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0D3F" w:rsidRDefault="00EC5373">
      <w:pPr>
        <w:spacing w:after="0" w:line="240" w:lineRule="auto"/>
        <w:jc w:val="center"/>
        <w:rPr>
          <w:b/>
          <w:bCs/>
          <w:color w:val="000000"/>
          <w:szCs w:val="24"/>
          <w:lang w:val="pt-BR"/>
        </w:rPr>
      </w:pPr>
      <w:bookmarkStart w:id="0" w:name="_GoBack"/>
      <w:bookmarkEnd w:id="0"/>
      <w:r>
        <w:rPr>
          <w:b/>
          <w:bCs/>
          <w:color w:val="000000"/>
          <w:szCs w:val="24"/>
          <w:lang w:val="pt-BR"/>
        </w:rPr>
        <w:t>C</w:t>
      </w:r>
      <w:r>
        <w:rPr>
          <w:b/>
          <w:bCs/>
          <w:color w:val="000000"/>
          <w:szCs w:val="24"/>
          <w:lang w:val="pt-BR"/>
        </w:rPr>
        <w:t>Ộ</w:t>
      </w:r>
      <w:r>
        <w:rPr>
          <w:b/>
          <w:bCs/>
          <w:color w:val="000000"/>
          <w:szCs w:val="24"/>
          <w:lang w:val="pt-BR"/>
        </w:rPr>
        <w:t>NG HÒA XÃ H</w:t>
      </w:r>
      <w:r>
        <w:rPr>
          <w:b/>
          <w:bCs/>
          <w:color w:val="000000"/>
          <w:szCs w:val="24"/>
          <w:lang w:val="pt-BR"/>
        </w:rPr>
        <w:t>Ộ</w:t>
      </w:r>
      <w:r>
        <w:rPr>
          <w:b/>
          <w:bCs/>
          <w:color w:val="000000"/>
          <w:szCs w:val="24"/>
          <w:lang w:val="pt-BR"/>
        </w:rPr>
        <w:t>I CH</w:t>
      </w:r>
      <w:r>
        <w:rPr>
          <w:b/>
          <w:bCs/>
          <w:color w:val="000000"/>
          <w:szCs w:val="24"/>
          <w:lang w:val="pt-BR"/>
        </w:rPr>
        <w:t>Ủ</w:t>
      </w:r>
      <w:r>
        <w:rPr>
          <w:b/>
          <w:bCs/>
          <w:color w:val="000000"/>
          <w:szCs w:val="24"/>
          <w:lang w:val="pt-BR"/>
        </w:rPr>
        <w:t xml:space="preserve"> NGHĨA VI</w:t>
      </w:r>
      <w:r>
        <w:rPr>
          <w:b/>
          <w:bCs/>
          <w:color w:val="000000"/>
          <w:szCs w:val="24"/>
          <w:lang w:val="pt-BR"/>
        </w:rPr>
        <w:t>Ệ</w:t>
      </w:r>
      <w:r>
        <w:rPr>
          <w:b/>
          <w:bCs/>
          <w:color w:val="000000"/>
          <w:szCs w:val="24"/>
          <w:lang w:val="pt-BR"/>
        </w:rPr>
        <w:t>T NAM</w:t>
      </w:r>
    </w:p>
    <w:p w:rsidR="00320D3F" w:rsidRDefault="00EC5373">
      <w:pPr>
        <w:spacing w:after="0" w:line="240" w:lineRule="auto"/>
        <w:jc w:val="center"/>
        <w:rPr>
          <w:b/>
          <w:bCs/>
          <w:color w:val="000000"/>
          <w:szCs w:val="24"/>
          <w:lang w:val="pt-BR"/>
        </w:rPr>
      </w:pPr>
      <w:r>
        <w:rPr>
          <w:noProof/>
          <w:color w:val="000000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2038349</wp:posOffset>
                </wp:positionH>
                <wp:positionV relativeFrom="paragraph">
                  <wp:posOffset>231774</wp:posOffset>
                </wp:positionV>
                <wp:extent cx="1714500" cy="0"/>
                <wp:effectExtent l="0" t="0" r="19049" b="19049"/>
                <wp:wrapNone/>
                <wp:docPr id="1" name="Lin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1714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AFDB6B" id="Lin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0.5pt,18.25pt" to="295.5pt,1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"/>
            </w:pict>
          </mc:Fallback>
        </mc:AlternateContent>
      </w:r>
      <w:r>
        <w:rPr>
          <w:b/>
          <w:bCs/>
          <w:color w:val="000000"/>
          <w:szCs w:val="24"/>
          <w:lang w:val="pt-BR"/>
        </w:rPr>
        <w:t>Đ</w:t>
      </w:r>
      <w:r>
        <w:rPr>
          <w:b/>
          <w:bCs/>
          <w:color w:val="000000"/>
          <w:szCs w:val="24"/>
          <w:lang w:val="pt-BR"/>
        </w:rPr>
        <w:t>ộ</w:t>
      </w:r>
      <w:r>
        <w:rPr>
          <w:b/>
          <w:bCs/>
          <w:color w:val="000000"/>
          <w:szCs w:val="24"/>
          <w:lang w:val="pt-BR"/>
        </w:rPr>
        <w:t>c l</w:t>
      </w:r>
      <w:r>
        <w:rPr>
          <w:b/>
          <w:bCs/>
          <w:color w:val="000000"/>
          <w:szCs w:val="24"/>
          <w:lang w:val="pt-BR"/>
        </w:rPr>
        <w:t>ậ</w:t>
      </w:r>
      <w:r>
        <w:rPr>
          <w:b/>
          <w:bCs/>
          <w:color w:val="000000"/>
          <w:szCs w:val="24"/>
          <w:lang w:val="pt-BR"/>
        </w:rPr>
        <w:t>p -T</w:t>
      </w:r>
      <w:r>
        <w:rPr>
          <w:b/>
          <w:bCs/>
          <w:color w:val="000000"/>
          <w:szCs w:val="24"/>
          <w:lang w:val="pt-BR"/>
        </w:rPr>
        <w:t>ự</w:t>
      </w:r>
      <w:r>
        <w:rPr>
          <w:b/>
          <w:bCs/>
          <w:color w:val="000000"/>
          <w:szCs w:val="24"/>
          <w:lang w:val="pt-BR"/>
        </w:rPr>
        <w:t xml:space="preserve"> do - H</w:t>
      </w:r>
      <w:r>
        <w:rPr>
          <w:b/>
          <w:bCs/>
          <w:color w:val="000000"/>
          <w:szCs w:val="24"/>
          <w:lang w:val="pt-BR"/>
        </w:rPr>
        <w:t>ạ</w:t>
      </w:r>
      <w:r>
        <w:rPr>
          <w:b/>
          <w:bCs/>
          <w:color w:val="000000"/>
          <w:szCs w:val="24"/>
          <w:lang w:val="pt-BR"/>
        </w:rPr>
        <w:t>nh phúc</w:t>
      </w:r>
    </w:p>
    <w:p w:rsidR="00320D3F" w:rsidRDefault="00320D3F">
      <w:pPr>
        <w:spacing w:after="0" w:line="240" w:lineRule="auto"/>
        <w:jc w:val="center"/>
        <w:rPr>
          <w:b/>
          <w:bCs/>
          <w:color w:val="000000"/>
          <w:szCs w:val="24"/>
          <w:lang w:val="pt-BR"/>
        </w:rPr>
      </w:pPr>
    </w:p>
    <w:p w:rsidR="00320D3F" w:rsidRDefault="00EC5373">
      <w:pPr>
        <w:spacing w:after="0" w:line="240" w:lineRule="auto"/>
        <w:ind w:left="-89"/>
        <w:jc w:val="center"/>
        <w:rPr>
          <w:color w:val="000000"/>
          <w:sz w:val="27"/>
          <w:szCs w:val="27"/>
          <w:lang w:val="pt-BR"/>
        </w:rPr>
      </w:pPr>
      <w:r>
        <w:rPr>
          <w:color w:val="000000"/>
          <w:sz w:val="27"/>
          <w:szCs w:val="27"/>
          <w:lang w:val="pt-BR"/>
        </w:rPr>
        <w:t>PHI</w:t>
      </w:r>
      <w:r>
        <w:rPr>
          <w:color w:val="000000"/>
          <w:sz w:val="27"/>
          <w:szCs w:val="27"/>
          <w:lang w:val="pt-BR"/>
        </w:rPr>
        <w:t>Ế</w:t>
      </w:r>
      <w:r>
        <w:rPr>
          <w:color w:val="000000"/>
          <w:sz w:val="27"/>
          <w:szCs w:val="27"/>
          <w:lang w:val="pt-BR"/>
        </w:rPr>
        <w:t>U ĐĂNG KÝ THAM D</w:t>
      </w:r>
      <w:r>
        <w:rPr>
          <w:color w:val="000000"/>
          <w:sz w:val="27"/>
          <w:szCs w:val="27"/>
          <w:lang w:val="pt-BR"/>
        </w:rPr>
        <w:t>Ự</w:t>
      </w:r>
      <w:r>
        <w:rPr>
          <w:color w:val="000000"/>
          <w:sz w:val="27"/>
          <w:szCs w:val="27"/>
          <w:lang w:val="pt-BR"/>
        </w:rPr>
        <w:t xml:space="preserve"> </w:t>
      </w:r>
    </w:p>
    <w:p w:rsidR="00320D3F" w:rsidRDefault="00EC5373">
      <w:pPr>
        <w:spacing w:after="0" w:line="240" w:lineRule="auto"/>
        <w:ind w:left="-89"/>
        <w:jc w:val="center"/>
        <w:rPr>
          <w:color w:val="000000"/>
          <w:sz w:val="27"/>
          <w:szCs w:val="27"/>
          <w:lang w:val="pt-BR"/>
        </w:rPr>
      </w:pPr>
      <w:r>
        <w:rPr>
          <w:color w:val="000000"/>
          <w:sz w:val="27"/>
          <w:szCs w:val="27"/>
          <w:lang w:val="pt-BR"/>
        </w:rPr>
        <w:t>CU</w:t>
      </w:r>
      <w:r>
        <w:rPr>
          <w:color w:val="000000"/>
          <w:sz w:val="27"/>
          <w:szCs w:val="27"/>
          <w:lang w:val="pt-BR"/>
        </w:rPr>
        <w:t>Ộ</w:t>
      </w:r>
      <w:r>
        <w:rPr>
          <w:color w:val="000000"/>
          <w:sz w:val="27"/>
          <w:szCs w:val="27"/>
          <w:lang w:val="pt-BR"/>
        </w:rPr>
        <w:t>C V</w:t>
      </w:r>
      <w:r>
        <w:rPr>
          <w:color w:val="000000"/>
          <w:sz w:val="27"/>
          <w:szCs w:val="27"/>
          <w:lang w:val="pt-BR"/>
        </w:rPr>
        <w:t>Ậ</w:t>
      </w:r>
      <w:r>
        <w:rPr>
          <w:color w:val="000000"/>
          <w:sz w:val="27"/>
          <w:szCs w:val="27"/>
          <w:lang w:val="pt-BR"/>
        </w:rPr>
        <w:t>N Đ</w:t>
      </w:r>
      <w:r>
        <w:rPr>
          <w:color w:val="000000"/>
          <w:sz w:val="27"/>
          <w:szCs w:val="27"/>
          <w:lang w:val="pt-BR"/>
        </w:rPr>
        <w:t>Ộ</w:t>
      </w:r>
      <w:r>
        <w:rPr>
          <w:color w:val="000000"/>
          <w:sz w:val="27"/>
          <w:szCs w:val="27"/>
          <w:lang w:val="pt-BR"/>
        </w:rPr>
        <w:t>NG SÁNG TÁC ÂM NH</w:t>
      </w:r>
      <w:r>
        <w:rPr>
          <w:color w:val="000000"/>
          <w:sz w:val="27"/>
          <w:szCs w:val="27"/>
          <w:lang w:val="pt-BR"/>
        </w:rPr>
        <w:t>Ạ</w:t>
      </w:r>
      <w:r>
        <w:rPr>
          <w:color w:val="000000"/>
          <w:sz w:val="27"/>
          <w:szCs w:val="27"/>
          <w:lang w:val="pt-BR"/>
        </w:rPr>
        <w:t>C CH</w:t>
      </w:r>
      <w:r>
        <w:rPr>
          <w:color w:val="000000"/>
          <w:sz w:val="27"/>
          <w:szCs w:val="27"/>
          <w:lang w:val="pt-BR"/>
        </w:rPr>
        <w:t>Ủ</w:t>
      </w:r>
      <w:r>
        <w:rPr>
          <w:color w:val="000000"/>
          <w:sz w:val="27"/>
          <w:szCs w:val="27"/>
          <w:lang w:val="pt-BR"/>
        </w:rPr>
        <w:t xml:space="preserve"> Đ</w:t>
      </w:r>
      <w:r>
        <w:rPr>
          <w:color w:val="000000"/>
          <w:sz w:val="27"/>
          <w:szCs w:val="27"/>
          <w:lang w:val="pt-BR"/>
        </w:rPr>
        <w:t>Ề</w:t>
      </w:r>
    </w:p>
    <w:p w:rsidR="00320D3F" w:rsidRDefault="00EC5373">
      <w:pPr>
        <w:spacing w:after="0" w:line="240" w:lineRule="auto"/>
        <w:ind w:left="-89"/>
        <w:jc w:val="center"/>
        <w:rPr>
          <w:color w:val="000000"/>
          <w:sz w:val="27"/>
          <w:szCs w:val="27"/>
          <w:lang w:val="pt-BR"/>
        </w:rPr>
      </w:pPr>
      <w:r>
        <w:rPr>
          <w:color w:val="000000"/>
          <w:sz w:val="27"/>
          <w:szCs w:val="27"/>
          <w:lang w:val="pt-BR"/>
        </w:rPr>
        <w:t>“SÔNG H</w:t>
      </w:r>
      <w:r>
        <w:rPr>
          <w:color w:val="000000"/>
          <w:sz w:val="27"/>
          <w:szCs w:val="27"/>
          <w:lang w:val="pt-BR"/>
        </w:rPr>
        <w:t>Ồ</w:t>
      </w:r>
      <w:r>
        <w:rPr>
          <w:color w:val="000000"/>
          <w:sz w:val="27"/>
          <w:szCs w:val="27"/>
          <w:lang w:val="pt-BR"/>
        </w:rPr>
        <w:t xml:space="preserve">NG </w:t>
      </w:r>
      <w:r>
        <w:rPr>
          <w:color w:val="000000"/>
          <w:sz w:val="27"/>
          <w:szCs w:val="27"/>
          <w:lang w:val="pt-BR"/>
        </w:rPr>
        <w:noBreakHyphen/>
        <w:t xml:space="preserve"> M</w:t>
      </w:r>
      <w:r>
        <w:rPr>
          <w:color w:val="000000"/>
          <w:sz w:val="27"/>
          <w:szCs w:val="27"/>
          <w:lang w:val="pt-BR"/>
        </w:rPr>
        <w:t>Ạ</w:t>
      </w:r>
      <w:r>
        <w:rPr>
          <w:color w:val="000000"/>
          <w:sz w:val="27"/>
          <w:szCs w:val="27"/>
          <w:lang w:val="pt-BR"/>
        </w:rPr>
        <w:t>CH NGU</w:t>
      </w:r>
      <w:r>
        <w:rPr>
          <w:color w:val="000000"/>
          <w:sz w:val="27"/>
          <w:szCs w:val="27"/>
          <w:lang w:val="pt-BR"/>
        </w:rPr>
        <w:t>Ồ</w:t>
      </w:r>
      <w:r>
        <w:rPr>
          <w:color w:val="000000"/>
          <w:sz w:val="27"/>
          <w:szCs w:val="27"/>
          <w:lang w:val="pt-BR"/>
        </w:rPr>
        <w:t>N C</w:t>
      </w:r>
      <w:r>
        <w:rPr>
          <w:color w:val="000000"/>
          <w:sz w:val="27"/>
          <w:szCs w:val="27"/>
          <w:lang w:val="pt-BR"/>
        </w:rPr>
        <w:t>Ả</w:t>
      </w:r>
      <w:r>
        <w:rPr>
          <w:color w:val="000000"/>
          <w:sz w:val="27"/>
          <w:szCs w:val="27"/>
          <w:lang w:val="pt-BR"/>
        </w:rPr>
        <w:t xml:space="preserve">M XÚC” </w:t>
      </w:r>
    </w:p>
    <w:p w:rsidR="00320D3F" w:rsidRDefault="00320D3F">
      <w:pPr>
        <w:spacing w:after="0" w:line="240" w:lineRule="auto"/>
        <w:ind w:left="-89"/>
        <w:jc w:val="center"/>
        <w:rPr>
          <w:b/>
          <w:bCs/>
          <w:color w:val="000000"/>
          <w:sz w:val="27"/>
          <w:szCs w:val="27"/>
          <w:lang w:val="pt-BR"/>
        </w:rPr>
      </w:pPr>
    </w:p>
    <w:p w:rsidR="00320D3F" w:rsidRDefault="00EC5373">
      <w:pPr>
        <w:spacing w:after="0" w:line="240" w:lineRule="auto"/>
        <w:ind w:left="-89" w:right="425"/>
        <w:jc w:val="center"/>
        <w:rPr>
          <w:color w:val="000000"/>
          <w:szCs w:val="24"/>
          <w:lang w:val="pt-BR"/>
        </w:rPr>
      </w:pPr>
      <w:r>
        <w:rPr>
          <w:color w:val="000000"/>
          <w:szCs w:val="24"/>
          <w:lang w:val="pt-BR"/>
        </w:rPr>
        <w:t>Kính g</w:t>
      </w:r>
      <w:r>
        <w:rPr>
          <w:color w:val="000000"/>
          <w:szCs w:val="24"/>
          <w:lang w:val="pt-BR"/>
        </w:rPr>
        <w:t>ử</w:t>
      </w:r>
      <w:r>
        <w:rPr>
          <w:color w:val="000000"/>
          <w:szCs w:val="24"/>
          <w:lang w:val="pt-BR"/>
        </w:rPr>
        <w:t>i: H</w:t>
      </w:r>
      <w:r>
        <w:rPr>
          <w:color w:val="000000"/>
          <w:szCs w:val="24"/>
          <w:lang w:val="pt-BR"/>
        </w:rPr>
        <w:t>ộ</w:t>
      </w:r>
      <w:r>
        <w:rPr>
          <w:color w:val="000000"/>
          <w:szCs w:val="24"/>
          <w:lang w:val="pt-BR"/>
        </w:rPr>
        <w:t>i Văn h</w:t>
      </w:r>
      <w:r>
        <w:rPr>
          <w:color w:val="000000"/>
          <w:szCs w:val="24"/>
          <w:lang w:val="pt-BR"/>
        </w:rPr>
        <w:t>ọ</w:t>
      </w:r>
      <w:r>
        <w:rPr>
          <w:color w:val="000000"/>
          <w:szCs w:val="24"/>
          <w:lang w:val="pt-BR"/>
        </w:rPr>
        <w:t xml:space="preserve">c </w:t>
      </w:r>
      <w:r>
        <w:rPr>
          <w:color w:val="000000"/>
          <w:szCs w:val="24"/>
          <w:lang w:val="pt-BR"/>
        </w:rPr>
        <w:noBreakHyphen/>
        <w:t xml:space="preserve"> Ngh</w:t>
      </w:r>
      <w:r>
        <w:rPr>
          <w:color w:val="000000"/>
          <w:szCs w:val="24"/>
          <w:lang w:val="pt-BR"/>
        </w:rPr>
        <w:t>ệ</w:t>
      </w:r>
      <w:r>
        <w:rPr>
          <w:color w:val="000000"/>
          <w:szCs w:val="24"/>
          <w:lang w:val="pt-BR"/>
        </w:rPr>
        <w:t xml:space="preserve"> thu</w:t>
      </w:r>
      <w:r>
        <w:rPr>
          <w:color w:val="000000"/>
          <w:szCs w:val="24"/>
          <w:lang w:val="pt-BR"/>
        </w:rPr>
        <w:t>ậ</w:t>
      </w:r>
      <w:r>
        <w:rPr>
          <w:color w:val="000000"/>
          <w:szCs w:val="24"/>
          <w:lang w:val="pt-BR"/>
        </w:rPr>
        <w:t>t t</w:t>
      </w:r>
      <w:r>
        <w:rPr>
          <w:color w:val="000000"/>
          <w:szCs w:val="24"/>
          <w:lang w:val="pt-BR"/>
        </w:rPr>
        <w:t>ỉ</w:t>
      </w:r>
      <w:r>
        <w:rPr>
          <w:color w:val="000000"/>
          <w:szCs w:val="24"/>
          <w:lang w:val="pt-BR"/>
        </w:rPr>
        <w:t>nh Lào Cai</w:t>
      </w:r>
    </w:p>
    <w:p w:rsidR="00320D3F" w:rsidRDefault="00320D3F">
      <w:pPr>
        <w:spacing w:after="0" w:line="240" w:lineRule="auto"/>
        <w:ind w:left="-89" w:right="425"/>
        <w:jc w:val="center"/>
        <w:rPr>
          <w:b/>
          <w:bCs/>
          <w:color w:val="000000"/>
          <w:szCs w:val="24"/>
          <w:lang w:val="pt-BR"/>
        </w:rPr>
      </w:pPr>
    </w:p>
    <w:p w:rsidR="00320D3F" w:rsidRDefault="00EC5373">
      <w:pPr>
        <w:spacing w:after="0" w:line="240" w:lineRule="auto"/>
        <w:ind w:left="-89"/>
        <w:jc w:val="both"/>
        <w:rPr>
          <w:b/>
          <w:szCs w:val="24"/>
          <w:lang w:val="nl-NL"/>
        </w:rPr>
      </w:pPr>
      <w:r>
        <w:rPr>
          <w:b/>
          <w:szCs w:val="24"/>
          <w:lang w:val="nl-NL"/>
        </w:rPr>
        <w:t>A. Thông tin tác gi</w:t>
      </w:r>
      <w:r>
        <w:rPr>
          <w:b/>
          <w:szCs w:val="24"/>
          <w:lang w:val="nl-NL"/>
        </w:rPr>
        <w:t>ả</w:t>
      </w:r>
    </w:p>
    <w:p w:rsidR="00320D3F" w:rsidRDefault="00EC5373">
      <w:pPr>
        <w:pStyle w:val="ListParagraph"/>
        <w:tabs>
          <w:tab w:val="left" w:pos="720"/>
          <w:tab w:val="right" w:pos="8460"/>
        </w:tabs>
        <w:spacing w:after="0" w:line="240" w:lineRule="auto"/>
        <w:ind w:left="360" w:hanging="359"/>
        <w:contextualSpacing w:val="0"/>
        <w:jc w:val="both"/>
        <w:rPr>
          <w:bCs/>
          <w:color w:val="000000"/>
          <w:szCs w:val="24"/>
          <w:lang w:val="pt-BR"/>
        </w:rPr>
      </w:pPr>
      <w:r>
        <w:rPr>
          <w:bCs/>
          <w:color w:val="000000"/>
          <w:szCs w:val="24"/>
          <w:lang w:val="pt-BR"/>
        </w:rPr>
        <w:t>Tên tôi là:.....................................Qu</w:t>
      </w:r>
      <w:r>
        <w:rPr>
          <w:bCs/>
          <w:color w:val="000000"/>
          <w:szCs w:val="24"/>
          <w:lang w:val="pt-BR"/>
        </w:rPr>
        <w:t>ố</w:t>
      </w:r>
      <w:r>
        <w:rPr>
          <w:bCs/>
          <w:color w:val="000000"/>
          <w:szCs w:val="24"/>
          <w:lang w:val="pt-BR"/>
        </w:rPr>
        <w:t>c t</w:t>
      </w:r>
      <w:r>
        <w:rPr>
          <w:bCs/>
          <w:color w:val="000000"/>
          <w:szCs w:val="24"/>
          <w:lang w:val="pt-BR"/>
        </w:rPr>
        <w:t>ị</w:t>
      </w:r>
      <w:r>
        <w:rPr>
          <w:bCs/>
          <w:color w:val="000000"/>
          <w:szCs w:val="24"/>
          <w:lang w:val="pt-BR"/>
        </w:rPr>
        <w:t>ch:......................Gi</w:t>
      </w:r>
      <w:r>
        <w:rPr>
          <w:bCs/>
          <w:color w:val="000000"/>
          <w:szCs w:val="24"/>
          <w:lang w:val="pt-BR"/>
        </w:rPr>
        <w:t>ớ</w:t>
      </w:r>
      <w:r>
        <w:rPr>
          <w:bCs/>
          <w:color w:val="000000"/>
          <w:szCs w:val="24"/>
          <w:lang w:val="pt-BR"/>
        </w:rPr>
        <w:t>i tính: ......................</w:t>
      </w:r>
    </w:p>
    <w:p w:rsidR="00320D3F" w:rsidRDefault="00EC5373">
      <w:pPr>
        <w:pStyle w:val="ListParagraph"/>
        <w:tabs>
          <w:tab w:val="left" w:pos="720"/>
          <w:tab w:val="right" w:pos="8460"/>
        </w:tabs>
        <w:spacing w:after="0" w:line="240" w:lineRule="auto"/>
        <w:ind w:left="360" w:hanging="359"/>
        <w:contextualSpacing w:val="0"/>
        <w:jc w:val="both"/>
        <w:rPr>
          <w:bCs/>
          <w:color w:val="000000"/>
          <w:szCs w:val="24"/>
          <w:lang w:val="pt-BR"/>
        </w:rPr>
      </w:pPr>
      <w:r>
        <w:rPr>
          <w:bCs/>
          <w:color w:val="000000"/>
          <w:szCs w:val="24"/>
          <w:lang w:val="pt-BR"/>
        </w:rPr>
        <w:t>Ngày tháng năm sinh:......................................Dân t</w:t>
      </w:r>
      <w:r>
        <w:rPr>
          <w:bCs/>
          <w:color w:val="000000"/>
          <w:szCs w:val="24"/>
          <w:lang w:val="pt-BR"/>
        </w:rPr>
        <w:t>ộ</w:t>
      </w:r>
      <w:r>
        <w:rPr>
          <w:bCs/>
          <w:color w:val="000000"/>
          <w:szCs w:val="24"/>
          <w:lang w:val="pt-BR"/>
        </w:rPr>
        <w:t>c:...........................................</w:t>
      </w:r>
    </w:p>
    <w:p w:rsidR="00320D3F" w:rsidRDefault="00EC5373">
      <w:pPr>
        <w:pStyle w:val="ListParagraph"/>
        <w:tabs>
          <w:tab w:val="left" w:pos="720"/>
          <w:tab w:val="right" w:pos="8460"/>
        </w:tabs>
        <w:spacing w:after="0" w:line="240" w:lineRule="auto"/>
        <w:ind w:left="360" w:hanging="359"/>
        <w:contextualSpacing w:val="0"/>
        <w:jc w:val="both"/>
        <w:rPr>
          <w:bCs/>
          <w:color w:val="000000"/>
          <w:szCs w:val="24"/>
          <w:lang w:val="pt-BR"/>
        </w:rPr>
      </w:pPr>
      <w:r>
        <w:rPr>
          <w:bCs/>
          <w:color w:val="000000"/>
          <w:szCs w:val="24"/>
          <w:lang w:val="pt-BR"/>
        </w:rPr>
        <w:t>CCCD: ..........................</w:t>
      </w:r>
      <w:r>
        <w:rPr>
          <w:bCs/>
          <w:color w:val="000000"/>
          <w:szCs w:val="24"/>
          <w:lang w:val="pt-BR"/>
        </w:rPr>
        <w:t>..........................................................................................</w:t>
      </w:r>
    </w:p>
    <w:p w:rsidR="00320D3F" w:rsidRDefault="00EC5373">
      <w:pPr>
        <w:pStyle w:val="ListParagraph"/>
        <w:tabs>
          <w:tab w:val="left" w:pos="720"/>
          <w:tab w:val="right" w:pos="8460"/>
        </w:tabs>
        <w:spacing w:after="0" w:line="240" w:lineRule="auto"/>
        <w:ind w:left="360" w:hanging="359"/>
        <w:contextualSpacing w:val="0"/>
        <w:jc w:val="both"/>
        <w:rPr>
          <w:bCs/>
          <w:color w:val="000000"/>
          <w:szCs w:val="24"/>
          <w:lang w:val="pt-BR"/>
        </w:rPr>
      </w:pPr>
      <w:r>
        <w:rPr>
          <w:bCs/>
          <w:color w:val="000000"/>
          <w:szCs w:val="24"/>
          <w:lang w:val="pt-BR"/>
        </w:rPr>
        <w:t>H</w:t>
      </w:r>
      <w:r>
        <w:rPr>
          <w:bCs/>
          <w:color w:val="000000"/>
          <w:szCs w:val="24"/>
          <w:lang w:val="pt-BR"/>
        </w:rPr>
        <w:t>ộ</w:t>
      </w:r>
      <w:r>
        <w:rPr>
          <w:bCs/>
          <w:color w:val="000000"/>
          <w:szCs w:val="24"/>
          <w:lang w:val="pt-BR"/>
        </w:rPr>
        <w:t xml:space="preserve"> kh</w:t>
      </w:r>
      <w:r>
        <w:rPr>
          <w:bCs/>
          <w:color w:val="000000"/>
          <w:szCs w:val="24"/>
          <w:lang w:val="pt-BR"/>
        </w:rPr>
        <w:t>ẩ</w:t>
      </w:r>
      <w:r>
        <w:rPr>
          <w:bCs/>
          <w:color w:val="000000"/>
          <w:szCs w:val="24"/>
          <w:lang w:val="pt-BR"/>
        </w:rPr>
        <w:t>u thư</w:t>
      </w:r>
      <w:r>
        <w:rPr>
          <w:bCs/>
          <w:color w:val="000000"/>
          <w:szCs w:val="24"/>
          <w:lang w:val="pt-BR"/>
        </w:rPr>
        <w:t>ờ</w:t>
      </w:r>
      <w:r>
        <w:rPr>
          <w:bCs/>
          <w:color w:val="000000"/>
          <w:szCs w:val="24"/>
          <w:lang w:val="pt-BR"/>
        </w:rPr>
        <w:t>ng trú: ................................................................................................</w:t>
      </w:r>
    </w:p>
    <w:p w:rsidR="00320D3F" w:rsidRDefault="00EC5373">
      <w:pPr>
        <w:pStyle w:val="ListParagraph"/>
        <w:tabs>
          <w:tab w:val="left" w:pos="720"/>
          <w:tab w:val="right" w:pos="8460"/>
        </w:tabs>
        <w:spacing w:after="0" w:line="240" w:lineRule="auto"/>
        <w:ind w:left="360" w:hanging="359"/>
        <w:contextualSpacing w:val="0"/>
        <w:jc w:val="both"/>
        <w:rPr>
          <w:bCs/>
          <w:color w:val="000000"/>
          <w:szCs w:val="24"/>
          <w:lang w:val="pt-BR"/>
        </w:rPr>
      </w:pPr>
      <w:r>
        <w:rPr>
          <w:bCs/>
          <w:color w:val="000000"/>
          <w:szCs w:val="24"/>
          <w:lang w:val="pt-BR"/>
        </w:rPr>
        <w:t>Ch</w:t>
      </w:r>
      <w:r>
        <w:rPr>
          <w:bCs/>
          <w:color w:val="000000"/>
          <w:szCs w:val="24"/>
          <w:lang w:val="pt-BR"/>
        </w:rPr>
        <w:t>ỗ</w:t>
      </w:r>
      <w:r>
        <w:rPr>
          <w:bCs/>
          <w:color w:val="000000"/>
          <w:szCs w:val="24"/>
          <w:lang w:val="pt-BR"/>
        </w:rPr>
        <w:t xml:space="preserve"> </w:t>
      </w:r>
      <w:r>
        <w:rPr>
          <w:bCs/>
          <w:color w:val="000000"/>
          <w:szCs w:val="24"/>
          <w:lang w:val="pt-BR"/>
        </w:rPr>
        <w:t>ở</w:t>
      </w:r>
      <w:r>
        <w:rPr>
          <w:bCs/>
          <w:color w:val="000000"/>
          <w:szCs w:val="24"/>
          <w:lang w:val="pt-BR"/>
        </w:rPr>
        <w:t xml:space="preserve"> hi</w:t>
      </w:r>
      <w:r>
        <w:rPr>
          <w:bCs/>
          <w:color w:val="000000"/>
          <w:szCs w:val="24"/>
          <w:lang w:val="pt-BR"/>
        </w:rPr>
        <w:t>ệ</w:t>
      </w:r>
      <w:r>
        <w:rPr>
          <w:bCs/>
          <w:color w:val="000000"/>
          <w:szCs w:val="24"/>
          <w:lang w:val="pt-BR"/>
        </w:rPr>
        <w:t>n t</w:t>
      </w:r>
      <w:r>
        <w:rPr>
          <w:bCs/>
          <w:color w:val="000000"/>
          <w:szCs w:val="24"/>
          <w:lang w:val="pt-BR"/>
        </w:rPr>
        <w:t>ạ</w:t>
      </w:r>
      <w:r>
        <w:rPr>
          <w:bCs/>
          <w:color w:val="000000"/>
          <w:szCs w:val="24"/>
          <w:lang w:val="pt-BR"/>
        </w:rPr>
        <w:t>i: ................................</w:t>
      </w:r>
      <w:r>
        <w:rPr>
          <w:bCs/>
          <w:color w:val="000000"/>
          <w:szCs w:val="24"/>
          <w:lang w:val="pt-BR"/>
        </w:rPr>
        <w:t>.........................................................................</w:t>
      </w:r>
    </w:p>
    <w:p w:rsidR="00320D3F" w:rsidRDefault="00EC5373">
      <w:pPr>
        <w:pStyle w:val="ListParagraph"/>
        <w:tabs>
          <w:tab w:val="left" w:pos="720"/>
          <w:tab w:val="right" w:pos="8460"/>
        </w:tabs>
        <w:spacing w:after="0" w:line="240" w:lineRule="auto"/>
        <w:ind w:left="360" w:hanging="359"/>
        <w:contextualSpacing w:val="0"/>
        <w:jc w:val="both"/>
        <w:rPr>
          <w:bCs/>
          <w:color w:val="000000"/>
          <w:szCs w:val="24"/>
          <w:lang w:val="pt-BR"/>
        </w:rPr>
      </w:pPr>
      <w:r>
        <w:rPr>
          <w:bCs/>
          <w:color w:val="000000"/>
          <w:szCs w:val="24"/>
          <w:lang w:val="pt-BR"/>
        </w:rPr>
        <w:t>Đi</w:t>
      </w:r>
      <w:r>
        <w:rPr>
          <w:bCs/>
          <w:color w:val="000000"/>
          <w:szCs w:val="24"/>
          <w:lang w:val="pt-BR"/>
        </w:rPr>
        <w:t>ệ</w:t>
      </w:r>
      <w:r>
        <w:rPr>
          <w:bCs/>
          <w:color w:val="000000"/>
          <w:szCs w:val="24"/>
          <w:lang w:val="pt-BR"/>
        </w:rPr>
        <w:t>n tho</w:t>
      </w:r>
      <w:r>
        <w:rPr>
          <w:bCs/>
          <w:color w:val="000000"/>
          <w:szCs w:val="24"/>
          <w:lang w:val="pt-BR"/>
        </w:rPr>
        <w:t>ạ</w:t>
      </w:r>
      <w:r>
        <w:rPr>
          <w:bCs/>
          <w:color w:val="000000"/>
          <w:szCs w:val="24"/>
          <w:lang w:val="pt-BR"/>
        </w:rPr>
        <w:t>i:...............................................................................................................</w:t>
      </w:r>
    </w:p>
    <w:p w:rsidR="00320D3F" w:rsidRDefault="00EC5373">
      <w:pPr>
        <w:pStyle w:val="ListParagraph"/>
        <w:tabs>
          <w:tab w:val="left" w:pos="720"/>
          <w:tab w:val="right" w:pos="8460"/>
        </w:tabs>
        <w:spacing w:after="0" w:line="240" w:lineRule="auto"/>
        <w:ind w:left="360" w:hanging="359"/>
        <w:contextualSpacing w:val="0"/>
        <w:jc w:val="both"/>
        <w:rPr>
          <w:bCs/>
          <w:color w:val="000000"/>
          <w:szCs w:val="24"/>
          <w:lang w:val="pt-BR"/>
        </w:rPr>
      </w:pPr>
      <w:r>
        <w:rPr>
          <w:bCs/>
          <w:color w:val="000000"/>
          <w:szCs w:val="24"/>
          <w:lang w:val="pt-BR"/>
        </w:rPr>
        <w:t>S</w:t>
      </w:r>
      <w:r>
        <w:rPr>
          <w:bCs/>
          <w:color w:val="000000"/>
          <w:szCs w:val="24"/>
          <w:lang w:val="pt-BR"/>
        </w:rPr>
        <w:t>ố</w:t>
      </w:r>
      <w:r>
        <w:rPr>
          <w:bCs/>
          <w:color w:val="000000"/>
          <w:szCs w:val="24"/>
          <w:lang w:val="pt-BR"/>
        </w:rPr>
        <w:t xml:space="preserve"> tài kho</w:t>
      </w:r>
      <w:r>
        <w:rPr>
          <w:bCs/>
          <w:color w:val="000000"/>
          <w:szCs w:val="24"/>
          <w:lang w:val="pt-BR"/>
        </w:rPr>
        <w:t>ả</w:t>
      </w:r>
      <w:r>
        <w:rPr>
          <w:bCs/>
          <w:color w:val="000000"/>
          <w:szCs w:val="24"/>
          <w:lang w:val="pt-BR"/>
        </w:rPr>
        <w:t>n:..............................................</w:t>
      </w:r>
      <w:r>
        <w:rPr>
          <w:bCs/>
          <w:color w:val="000000"/>
          <w:szCs w:val="24"/>
          <w:lang w:val="pt-BR"/>
        </w:rPr>
        <w:t>..............................................................</w:t>
      </w:r>
    </w:p>
    <w:p w:rsidR="00320D3F" w:rsidRDefault="00EC5373">
      <w:pPr>
        <w:pStyle w:val="ListParagraph"/>
        <w:tabs>
          <w:tab w:val="left" w:pos="720"/>
          <w:tab w:val="right" w:pos="8460"/>
        </w:tabs>
        <w:spacing w:after="0" w:line="240" w:lineRule="auto"/>
        <w:ind w:left="360" w:hanging="359"/>
        <w:contextualSpacing w:val="0"/>
        <w:jc w:val="both"/>
        <w:rPr>
          <w:bCs/>
          <w:color w:val="000000"/>
          <w:szCs w:val="24"/>
          <w:lang w:val="pt-BR"/>
        </w:rPr>
      </w:pPr>
      <w:r>
        <w:rPr>
          <w:bCs/>
          <w:color w:val="000000"/>
          <w:szCs w:val="24"/>
          <w:lang w:val="pt-BR"/>
        </w:rPr>
        <w:t>Là tác gi</w:t>
      </w:r>
      <w:r>
        <w:rPr>
          <w:bCs/>
          <w:color w:val="000000"/>
          <w:szCs w:val="24"/>
          <w:lang w:val="pt-BR"/>
        </w:rPr>
        <w:t>ả</w:t>
      </w:r>
      <w:r>
        <w:rPr>
          <w:bCs/>
          <w:color w:val="000000"/>
          <w:szCs w:val="24"/>
          <w:lang w:val="pt-BR"/>
        </w:rPr>
        <w:t xml:space="preserve"> và ch</w:t>
      </w:r>
      <w:r>
        <w:rPr>
          <w:bCs/>
          <w:color w:val="000000"/>
          <w:szCs w:val="24"/>
          <w:lang w:val="pt-BR"/>
        </w:rPr>
        <w:t>ủ</w:t>
      </w:r>
      <w:r>
        <w:rPr>
          <w:bCs/>
          <w:color w:val="000000"/>
          <w:szCs w:val="24"/>
          <w:lang w:val="pt-BR"/>
        </w:rPr>
        <w:t xml:space="preserve"> s</w:t>
      </w:r>
      <w:r>
        <w:rPr>
          <w:bCs/>
          <w:color w:val="000000"/>
          <w:szCs w:val="24"/>
          <w:lang w:val="pt-BR"/>
        </w:rPr>
        <w:t>ở</w:t>
      </w:r>
      <w:r>
        <w:rPr>
          <w:bCs/>
          <w:color w:val="000000"/>
          <w:szCs w:val="24"/>
          <w:lang w:val="pt-BR"/>
        </w:rPr>
        <w:t xml:space="preserve"> h</w:t>
      </w:r>
      <w:r>
        <w:rPr>
          <w:bCs/>
          <w:color w:val="000000"/>
          <w:szCs w:val="24"/>
          <w:lang w:val="pt-BR"/>
        </w:rPr>
        <w:t>ữ</w:t>
      </w:r>
      <w:r>
        <w:rPr>
          <w:bCs/>
          <w:color w:val="000000"/>
          <w:szCs w:val="24"/>
          <w:lang w:val="pt-BR"/>
        </w:rPr>
        <w:t>u quy</w:t>
      </w:r>
      <w:r>
        <w:rPr>
          <w:bCs/>
          <w:color w:val="000000"/>
          <w:szCs w:val="24"/>
          <w:lang w:val="pt-BR"/>
        </w:rPr>
        <w:t>ề</w:t>
      </w:r>
      <w:r>
        <w:rPr>
          <w:bCs/>
          <w:color w:val="000000"/>
          <w:szCs w:val="24"/>
          <w:lang w:val="pt-BR"/>
        </w:rPr>
        <w:t>n tác gi</w:t>
      </w:r>
      <w:r>
        <w:rPr>
          <w:bCs/>
          <w:color w:val="000000"/>
          <w:szCs w:val="24"/>
          <w:lang w:val="pt-BR"/>
        </w:rPr>
        <w:t>ả</w:t>
      </w:r>
      <w:r>
        <w:rPr>
          <w:bCs/>
          <w:color w:val="000000"/>
          <w:szCs w:val="24"/>
          <w:lang w:val="pt-BR"/>
        </w:rPr>
        <w:t xml:space="preserve"> c</w:t>
      </w:r>
      <w:r>
        <w:rPr>
          <w:bCs/>
          <w:color w:val="000000"/>
          <w:szCs w:val="24"/>
          <w:lang w:val="pt-BR"/>
        </w:rPr>
        <w:t>ủ</w:t>
      </w:r>
      <w:r>
        <w:rPr>
          <w:bCs/>
          <w:color w:val="000000"/>
          <w:szCs w:val="24"/>
          <w:lang w:val="pt-BR"/>
        </w:rPr>
        <w:t>a tác ph</w:t>
      </w:r>
      <w:r>
        <w:rPr>
          <w:bCs/>
          <w:color w:val="000000"/>
          <w:szCs w:val="24"/>
          <w:lang w:val="pt-BR"/>
        </w:rPr>
        <w:t>ẩ</w:t>
      </w:r>
      <w:r>
        <w:rPr>
          <w:bCs/>
          <w:color w:val="000000"/>
          <w:szCs w:val="24"/>
          <w:lang w:val="pt-BR"/>
        </w:rPr>
        <w:t>m:  ............................................</w:t>
      </w:r>
    </w:p>
    <w:p w:rsidR="00320D3F" w:rsidRDefault="00EC5373">
      <w:pPr>
        <w:tabs>
          <w:tab w:val="left" w:pos="720"/>
          <w:tab w:val="right" w:pos="8460"/>
        </w:tabs>
        <w:spacing w:after="0" w:line="240" w:lineRule="auto"/>
        <w:ind w:left="360" w:hanging="359"/>
        <w:jc w:val="both"/>
        <w:rPr>
          <w:bCs/>
          <w:color w:val="000000"/>
          <w:szCs w:val="24"/>
          <w:lang w:val="pt-BR"/>
        </w:rPr>
      </w:pPr>
      <w:r>
        <w:rPr>
          <w:bCs/>
          <w:color w:val="000000"/>
          <w:szCs w:val="24"/>
          <w:lang w:val="pt-BR"/>
        </w:rPr>
        <w:t xml:space="preserve">     </w:t>
      </w:r>
      <w:r>
        <w:rPr>
          <w:bCs/>
          <w:color w:val="000000"/>
          <w:szCs w:val="24"/>
          <w:lang w:val="pt-BR"/>
        </w:rPr>
        <w:t>............................................................................................................................</w:t>
      </w:r>
    </w:p>
    <w:p w:rsidR="00320D3F" w:rsidRDefault="00EC5373">
      <w:pPr>
        <w:spacing w:after="0" w:line="240" w:lineRule="auto"/>
        <w:ind w:left="-89"/>
        <w:jc w:val="both"/>
        <w:rPr>
          <w:bCs/>
          <w:szCs w:val="24"/>
          <w:lang w:val="nl-NL"/>
        </w:rPr>
      </w:pPr>
      <w:r>
        <w:rPr>
          <w:bCs/>
          <w:szCs w:val="24"/>
          <w:lang w:val="nl-NL"/>
        </w:rPr>
        <w:t>Danh sách đ</w:t>
      </w:r>
      <w:r>
        <w:rPr>
          <w:bCs/>
          <w:szCs w:val="24"/>
          <w:lang w:val="nl-NL"/>
        </w:rPr>
        <w:t>ồ</w:t>
      </w:r>
      <w:r>
        <w:rPr>
          <w:bCs/>
          <w:szCs w:val="24"/>
          <w:lang w:val="nl-NL"/>
        </w:rPr>
        <w:t>ng tác gi</w:t>
      </w:r>
      <w:r>
        <w:rPr>
          <w:bCs/>
          <w:szCs w:val="24"/>
          <w:lang w:val="nl-NL"/>
        </w:rPr>
        <w:t>ả</w:t>
      </w:r>
      <w:r>
        <w:rPr>
          <w:bCs/>
          <w:szCs w:val="24"/>
          <w:lang w:val="nl-NL"/>
        </w:rPr>
        <w:t xml:space="preserve"> (n</w:t>
      </w:r>
      <w:r>
        <w:rPr>
          <w:bCs/>
          <w:szCs w:val="24"/>
          <w:lang w:val="nl-NL"/>
        </w:rPr>
        <w:t>ế</w:t>
      </w:r>
      <w:r>
        <w:rPr>
          <w:bCs/>
          <w:szCs w:val="24"/>
          <w:lang w:val="nl-NL"/>
        </w:rPr>
        <w:t>u có):</w:t>
      </w:r>
    </w:p>
    <w:tbl>
      <w:tblPr>
        <w:tblW w:w="95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3"/>
        <w:gridCol w:w="1515"/>
        <w:gridCol w:w="1466"/>
        <w:gridCol w:w="1501"/>
        <w:gridCol w:w="1620"/>
        <w:gridCol w:w="1513"/>
        <w:gridCol w:w="1277"/>
      </w:tblGrid>
      <w:tr w:rsidR="00320D3F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EC5373">
            <w:pPr>
              <w:spacing w:after="0" w:line="240" w:lineRule="auto"/>
              <w:ind w:left="-89"/>
              <w:jc w:val="center"/>
              <w:rPr>
                <w:bCs/>
                <w:sz w:val="24"/>
                <w:szCs w:val="24"/>
                <w:lang w:val="nl-NL"/>
              </w:rPr>
            </w:pPr>
            <w:r>
              <w:rPr>
                <w:bCs/>
                <w:sz w:val="24"/>
                <w:szCs w:val="24"/>
                <w:lang w:val="nl-NL"/>
              </w:rPr>
              <w:t>STT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EC5373">
            <w:pPr>
              <w:spacing w:after="0" w:line="240" w:lineRule="auto"/>
              <w:ind w:left="-89"/>
              <w:jc w:val="center"/>
              <w:rPr>
                <w:bCs/>
                <w:sz w:val="24"/>
                <w:szCs w:val="24"/>
                <w:lang w:val="nl-NL"/>
              </w:rPr>
            </w:pPr>
            <w:r>
              <w:rPr>
                <w:bCs/>
                <w:sz w:val="24"/>
                <w:szCs w:val="24"/>
                <w:lang w:val="nl-NL"/>
              </w:rPr>
              <w:t>H</w:t>
            </w:r>
            <w:r>
              <w:rPr>
                <w:bCs/>
                <w:sz w:val="24"/>
                <w:szCs w:val="24"/>
                <w:lang w:val="nl-NL"/>
              </w:rPr>
              <w:t>ọ</w:t>
            </w:r>
            <w:r>
              <w:rPr>
                <w:bCs/>
                <w:sz w:val="24"/>
                <w:szCs w:val="24"/>
                <w:lang w:val="nl-NL"/>
              </w:rPr>
              <w:t xml:space="preserve"> và tên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EC5373">
            <w:pPr>
              <w:spacing w:after="0" w:line="240" w:lineRule="auto"/>
              <w:ind w:left="-89"/>
              <w:jc w:val="center"/>
              <w:rPr>
                <w:bCs/>
                <w:sz w:val="24"/>
                <w:szCs w:val="24"/>
                <w:lang w:val="nl-NL"/>
              </w:rPr>
            </w:pPr>
            <w:r>
              <w:rPr>
                <w:bCs/>
                <w:sz w:val="24"/>
                <w:szCs w:val="24"/>
                <w:lang w:val="nl-NL"/>
              </w:rPr>
              <w:t>Ngày, tháng, năm sinh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EC5373">
            <w:pPr>
              <w:spacing w:after="0" w:line="240" w:lineRule="auto"/>
              <w:ind w:left="-89"/>
              <w:jc w:val="center"/>
              <w:rPr>
                <w:bCs/>
                <w:sz w:val="24"/>
                <w:szCs w:val="24"/>
                <w:lang w:val="nl-NL"/>
              </w:rPr>
            </w:pPr>
            <w:r>
              <w:rPr>
                <w:bCs/>
                <w:sz w:val="24"/>
                <w:szCs w:val="24"/>
                <w:lang w:val="nl-NL"/>
              </w:rPr>
              <w:t>CCCD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EC5373">
            <w:pPr>
              <w:spacing w:after="0" w:line="240" w:lineRule="auto"/>
              <w:ind w:left="-89"/>
              <w:jc w:val="center"/>
              <w:rPr>
                <w:bCs/>
                <w:sz w:val="24"/>
                <w:szCs w:val="24"/>
                <w:lang w:val="nl-NL"/>
              </w:rPr>
            </w:pPr>
            <w:r>
              <w:rPr>
                <w:bCs/>
                <w:sz w:val="24"/>
                <w:szCs w:val="24"/>
                <w:lang w:val="nl-NL"/>
              </w:rPr>
              <w:t>H</w:t>
            </w:r>
            <w:r>
              <w:rPr>
                <w:bCs/>
                <w:sz w:val="24"/>
                <w:szCs w:val="24"/>
                <w:lang w:val="nl-NL"/>
              </w:rPr>
              <w:t>ộ</w:t>
            </w:r>
            <w:r>
              <w:rPr>
                <w:bCs/>
                <w:sz w:val="24"/>
                <w:szCs w:val="24"/>
                <w:lang w:val="nl-NL"/>
              </w:rPr>
              <w:t xml:space="preserve"> kh</w:t>
            </w:r>
            <w:r>
              <w:rPr>
                <w:bCs/>
                <w:sz w:val="24"/>
                <w:szCs w:val="24"/>
                <w:lang w:val="nl-NL"/>
              </w:rPr>
              <w:t>ẩ</w:t>
            </w:r>
            <w:r>
              <w:rPr>
                <w:bCs/>
                <w:sz w:val="24"/>
                <w:szCs w:val="24"/>
                <w:lang w:val="nl-NL"/>
              </w:rPr>
              <w:t xml:space="preserve">u 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EC5373">
            <w:pPr>
              <w:spacing w:after="0" w:line="240" w:lineRule="auto"/>
              <w:ind w:left="-89"/>
              <w:jc w:val="center"/>
              <w:rPr>
                <w:bCs/>
                <w:sz w:val="24"/>
                <w:szCs w:val="24"/>
                <w:lang w:val="nl-NL"/>
              </w:rPr>
            </w:pPr>
            <w:r>
              <w:rPr>
                <w:bCs/>
                <w:sz w:val="24"/>
                <w:szCs w:val="24"/>
                <w:lang w:val="nl-NL"/>
              </w:rPr>
              <w:t>Ch</w:t>
            </w:r>
            <w:r>
              <w:rPr>
                <w:bCs/>
                <w:sz w:val="24"/>
                <w:szCs w:val="24"/>
                <w:lang w:val="nl-NL"/>
              </w:rPr>
              <w:t>ỗ</w:t>
            </w:r>
            <w:r>
              <w:rPr>
                <w:bCs/>
                <w:sz w:val="24"/>
                <w:szCs w:val="24"/>
                <w:lang w:val="nl-NL"/>
              </w:rPr>
              <w:t xml:space="preserve"> </w:t>
            </w:r>
            <w:r>
              <w:rPr>
                <w:bCs/>
                <w:sz w:val="24"/>
                <w:szCs w:val="24"/>
                <w:lang w:val="nl-NL"/>
              </w:rPr>
              <w:t>ở</w:t>
            </w:r>
            <w:r>
              <w:rPr>
                <w:bCs/>
                <w:sz w:val="24"/>
                <w:szCs w:val="24"/>
                <w:lang w:val="nl-NL"/>
              </w:rPr>
              <w:t xml:space="preserve"> hi</w:t>
            </w:r>
            <w:r>
              <w:rPr>
                <w:bCs/>
                <w:sz w:val="24"/>
                <w:szCs w:val="24"/>
                <w:lang w:val="nl-NL"/>
              </w:rPr>
              <w:t>ệ</w:t>
            </w:r>
            <w:r>
              <w:rPr>
                <w:bCs/>
                <w:sz w:val="24"/>
                <w:szCs w:val="24"/>
                <w:lang w:val="nl-NL"/>
              </w:rPr>
              <w:t>n t</w:t>
            </w:r>
            <w:r>
              <w:rPr>
                <w:bCs/>
                <w:sz w:val="24"/>
                <w:szCs w:val="24"/>
                <w:lang w:val="nl-NL"/>
              </w:rPr>
              <w:t>ạ</w:t>
            </w:r>
            <w:r>
              <w:rPr>
                <w:bCs/>
                <w:sz w:val="24"/>
                <w:szCs w:val="24"/>
                <w:lang w:val="nl-NL"/>
              </w:rPr>
              <w:t>i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EC5373">
            <w:pPr>
              <w:spacing w:after="0" w:line="240" w:lineRule="auto"/>
              <w:ind w:left="-89"/>
              <w:jc w:val="center"/>
              <w:rPr>
                <w:bCs/>
                <w:sz w:val="24"/>
                <w:szCs w:val="24"/>
                <w:lang w:val="nl-NL"/>
              </w:rPr>
            </w:pPr>
            <w:r>
              <w:rPr>
                <w:bCs/>
                <w:sz w:val="24"/>
                <w:szCs w:val="24"/>
                <w:lang w:val="nl-NL"/>
              </w:rPr>
              <w:t>Ch</w:t>
            </w:r>
            <w:r>
              <w:rPr>
                <w:bCs/>
                <w:sz w:val="24"/>
                <w:szCs w:val="24"/>
                <w:lang w:val="nl-NL"/>
              </w:rPr>
              <w:t>ữ</w:t>
            </w:r>
            <w:r>
              <w:rPr>
                <w:bCs/>
                <w:sz w:val="24"/>
                <w:szCs w:val="24"/>
                <w:lang w:val="nl-NL"/>
              </w:rPr>
              <w:t xml:space="preserve"> ký</w:t>
            </w:r>
          </w:p>
        </w:tc>
      </w:tr>
      <w:tr w:rsidR="00320D3F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EC5373">
            <w:pPr>
              <w:spacing w:after="0" w:line="240" w:lineRule="auto"/>
              <w:ind w:left="-89"/>
              <w:jc w:val="center"/>
              <w:rPr>
                <w:sz w:val="24"/>
                <w:szCs w:val="24"/>
                <w:lang w:val="nl-NL"/>
              </w:rPr>
            </w:pPr>
            <w:r>
              <w:rPr>
                <w:sz w:val="24"/>
                <w:szCs w:val="24"/>
                <w:lang w:val="nl-NL"/>
              </w:rPr>
              <w:t>1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320D3F">
            <w:pPr>
              <w:spacing w:after="0" w:line="240" w:lineRule="auto"/>
              <w:ind w:left="-89"/>
              <w:jc w:val="both"/>
              <w:rPr>
                <w:sz w:val="24"/>
                <w:szCs w:val="24"/>
                <w:lang w:val="nl-NL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320D3F">
            <w:pPr>
              <w:spacing w:after="0" w:line="240" w:lineRule="auto"/>
              <w:ind w:left="-89"/>
              <w:jc w:val="both"/>
              <w:rPr>
                <w:sz w:val="24"/>
                <w:szCs w:val="24"/>
                <w:lang w:val="nl-NL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320D3F">
            <w:pPr>
              <w:spacing w:after="0" w:line="240" w:lineRule="auto"/>
              <w:ind w:left="-89"/>
              <w:jc w:val="both"/>
              <w:rPr>
                <w:sz w:val="24"/>
                <w:szCs w:val="24"/>
                <w:lang w:val="nl-N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320D3F">
            <w:pPr>
              <w:spacing w:after="0" w:line="240" w:lineRule="auto"/>
              <w:ind w:left="-89"/>
              <w:jc w:val="both"/>
              <w:rPr>
                <w:sz w:val="24"/>
                <w:szCs w:val="24"/>
                <w:lang w:val="nl-NL"/>
              </w:rPr>
            </w:pP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320D3F">
            <w:pPr>
              <w:spacing w:after="0" w:line="240" w:lineRule="auto"/>
              <w:ind w:left="-89"/>
              <w:jc w:val="both"/>
              <w:rPr>
                <w:sz w:val="24"/>
                <w:szCs w:val="24"/>
                <w:lang w:val="nl-NL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320D3F">
            <w:pPr>
              <w:spacing w:after="0" w:line="240" w:lineRule="auto"/>
              <w:ind w:left="-89"/>
              <w:jc w:val="both"/>
              <w:rPr>
                <w:sz w:val="24"/>
                <w:szCs w:val="24"/>
                <w:lang w:val="nl-NL"/>
              </w:rPr>
            </w:pPr>
          </w:p>
        </w:tc>
      </w:tr>
      <w:tr w:rsidR="00320D3F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EC5373">
            <w:pPr>
              <w:spacing w:after="0" w:line="240" w:lineRule="auto"/>
              <w:ind w:left="-89"/>
              <w:jc w:val="center"/>
              <w:rPr>
                <w:sz w:val="24"/>
                <w:szCs w:val="24"/>
                <w:lang w:val="nl-NL"/>
              </w:rPr>
            </w:pPr>
            <w:r>
              <w:rPr>
                <w:sz w:val="24"/>
                <w:szCs w:val="24"/>
                <w:lang w:val="nl-NL"/>
              </w:rPr>
              <w:t>2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320D3F">
            <w:pPr>
              <w:spacing w:after="0" w:line="240" w:lineRule="auto"/>
              <w:ind w:left="-89"/>
              <w:jc w:val="both"/>
              <w:rPr>
                <w:sz w:val="24"/>
                <w:szCs w:val="24"/>
                <w:lang w:val="nl-NL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320D3F">
            <w:pPr>
              <w:spacing w:after="0" w:line="240" w:lineRule="auto"/>
              <w:ind w:left="-89"/>
              <w:jc w:val="both"/>
              <w:rPr>
                <w:sz w:val="24"/>
                <w:szCs w:val="24"/>
                <w:lang w:val="nl-NL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320D3F">
            <w:pPr>
              <w:spacing w:after="0" w:line="240" w:lineRule="auto"/>
              <w:ind w:left="-89"/>
              <w:jc w:val="both"/>
              <w:rPr>
                <w:sz w:val="24"/>
                <w:szCs w:val="24"/>
                <w:lang w:val="nl-N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320D3F">
            <w:pPr>
              <w:spacing w:after="0" w:line="240" w:lineRule="auto"/>
              <w:ind w:left="-89"/>
              <w:jc w:val="both"/>
              <w:rPr>
                <w:sz w:val="24"/>
                <w:szCs w:val="24"/>
                <w:lang w:val="nl-NL"/>
              </w:rPr>
            </w:pP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320D3F">
            <w:pPr>
              <w:spacing w:after="0" w:line="240" w:lineRule="auto"/>
              <w:ind w:left="-89"/>
              <w:jc w:val="both"/>
              <w:rPr>
                <w:sz w:val="24"/>
                <w:szCs w:val="24"/>
                <w:lang w:val="nl-NL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D3F" w:rsidRDefault="00320D3F">
            <w:pPr>
              <w:spacing w:after="0" w:line="240" w:lineRule="auto"/>
              <w:ind w:left="-89"/>
              <w:jc w:val="both"/>
              <w:rPr>
                <w:sz w:val="24"/>
                <w:szCs w:val="24"/>
                <w:lang w:val="nl-NL"/>
              </w:rPr>
            </w:pPr>
          </w:p>
        </w:tc>
      </w:tr>
    </w:tbl>
    <w:p w:rsidR="00320D3F" w:rsidRDefault="00EC5373">
      <w:pPr>
        <w:spacing w:after="0" w:line="240" w:lineRule="auto"/>
        <w:ind w:left="-89"/>
        <w:jc w:val="both"/>
        <w:rPr>
          <w:i/>
          <w:szCs w:val="24"/>
          <w:lang w:val="nl-NL"/>
        </w:rPr>
      </w:pPr>
      <w:r>
        <w:rPr>
          <w:b/>
          <w:szCs w:val="24"/>
          <w:lang w:val="nl-NL"/>
        </w:rPr>
        <w:t>B.</w:t>
      </w:r>
      <w:r>
        <w:rPr>
          <w:b/>
          <w:szCs w:val="24"/>
          <w:lang w:val="nl-NL"/>
        </w:rPr>
        <w:t xml:space="preserve"> H</w:t>
      </w:r>
      <w:r>
        <w:rPr>
          <w:b/>
          <w:szCs w:val="24"/>
          <w:lang w:val="nl-NL"/>
        </w:rPr>
        <w:t>ồ</w:t>
      </w:r>
      <w:r>
        <w:rPr>
          <w:b/>
          <w:szCs w:val="24"/>
          <w:lang w:val="nl-NL"/>
        </w:rPr>
        <w:t xml:space="preserve"> sơ d</w:t>
      </w:r>
      <w:r>
        <w:rPr>
          <w:b/>
          <w:szCs w:val="24"/>
          <w:lang w:val="nl-NL"/>
        </w:rPr>
        <w:t>ự</w:t>
      </w:r>
      <w:r>
        <w:rPr>
          <w:b/>
          <w:szCs w:val="24"/>
          <w:lang w:val="nl-NL"/>
        </w:rPr>
        <w:t xml:space="preserve"> thi: </w:t>
      </w:r>
      <w:r>
        <w:rPr>
          <w:iCs/>
          <w:szCs w:val="24"/>
          <w:lang w:val="nl-NL"/>
        </w:rPr>
        <w:t>(01 b</w:t>
      </w:r>
      <w:r>
        <w:rPr>
          <w:iCs/>
          <w:szCs w:val="24"/>
          <w:lang w:val="nl-NL"/>
        </w:rPr>
        <w:t>ộ</w:t>
      </w:r>
      <w:r>
        <w:rPr>
          <w:iCs/>
          <w:szCs w:val="24"/>
          <w:lang w:val="nl-NL"/>
        </w:rPr>
        <w:t>)</w:t>
      </w:r>
    </w:p>
    <w:tbl>
      <w:tblPr>
        <w:tblStyle w:val="TableGrid"/>
        <w:tblW w:w="9563" w:type="dxa"/>
        <w:tblInd w:w="-4" w:type="dxa"/>
        <w:tblLook w:val="04A0" w:firstRow="1" w:lastRow="0" w:firstColumn="1" w:lastColumn="0" w:noHBand="0" w:noVBand="1"/>
      </w:tblPr>
      <w:tblGrid>
        <w:gridCol w:w="630"/>
        <w:gridCol w:w="8933"/>
      </w:tblGrid>
      <w:tr w:rsidR="00320D3F">
        <w:tc>
          <w:tcPr>
            <w:tcW w:w="630" w:type="dxa"/>
          </w:tcPr>
          <w:p w:rsidR="00320D3F" w:rsidRDefault="00EC5373">
            <w:pPr>
              <w:tabs>
                <w:tab w:val="left" w:pos="720"/>
                <w:tab w:val="right" w:pos="8460"/>
              </w:tabs>
              <w:spacing w:after="0" w:line="240" w:lineRule="auto"/>
              <w:ind w:left="-89"/>
              <w:jc w:val="both"/>
              <w:rPr>
                <w:bCs/>
                <w:color w:val="000000"/>
                <w:sz w:val="24"/>
                <w:szCs w:val="24"/>
                <w:lang w:val="pt-BR"/>
              </w:rPr>
            </w:pPr>
            <w:r>
              <w:rPr>
                <w:bCs/>
                <w:color w:val="000000"/>
                <w:sz w:val="24"/>
                <w:szCs w:val="24"/>
                <w:lang w:val="pt-BR"/>
              </w:rPr>
              <w:t>STT</w:t>
            </w:r>
          </w:p>
        </w:tc>
        <w:tc>
          <w:tcPr>
            <w:tcW w:w="8933" w:type="dxa"/>
          </w:tcPr>
          <w:p w:rsidR="00320D3F" w:rsidRDefault="00EC5373">
            <w:pPr>
              <w:tabs>
                <w:tab w:val="left" w:pos="720"/>
                <w:tab w:val="right" w:pos="8460"/>
              </w:tabs>
              <w:spacing w:after="0" w:line="240" w:lineRule="auto"/>
              <w:ind w:left="-89"/>
              <w:jc w:val="both"/>
              <w:rPr>
                <w:bCs/>
                <w:color w:val="000000"/>
                <w:sz w:val="24"/>
                <w:szCs w:val="24"/>
                <w:lang w:val="pt-BR"/>
              </w:rPr>
            </w:pPr>
            <w:r>
              <w:rPr>
                <w:bCs/>
                <w:color w:val="000000"/>
                <w:sz w:val="24"/>
                <w:szCs w:val="24"/>
                <w:lang w:val="pt-BR"/>
              </w:rPr>
              <w:t>Tên h</w:t>
            </w:r>
            <w:r>
              <w:rPr>
                <w:bCs/>
                <w:color w:val="000000"/>
                <w:sz w:val="24"/>
                <w:szCs w:val="24"/>
                <w:lang w:val="pt-BR"/>
              </w:rPr>
              <w:t>ồ</w:t>
            </w:r>
            <w:r>
              <w:rPr>
                <w:bCs/>
                <w:color w:val="000000"/>
                <w:sz w:val="24"/>
                <w:szCs w:val="24"/>
                <w:lang w:val="pt-BR"/>
              </w:rPr>
              <w:t xml:space="preserve"> sơ:</w:t>
            </w:r>
          </w:p>
        </w:tc>
      </w:tr>
      <w:tr w:rsidR="00320D3F">
        <w:tc>
          <w:tcPr>
            <w:tcW w:w="630" w:type="dxa"/>
          </w:tcPr>
          <w:p w:rsidR="00320D3F" w:rsidRDefault="00EC5373">
            <w:pPr>
              <w:tabs>
                <w:tab w:val="left" w:pos="720"/>
                <w:tab w:val="right" w:pos="8460"/>
              </w:tabs>
              <w:spacing w:after="0" w:line="240" w:lineRule="auto"/>
              <w:ind w:left="-89"/>
              <w:jc w:val="center"/>
              <w:rPr>
                <w:color w:val="000000"/>
                <w:sz w:val="24"/>
                <w:szCs w:val="24"/>
                <w:lang w:val="pt-BR"/>
              </w:rPr>
            </w:pPr>
            <w:r>
              <w:rPr>
                <w:color w:val="000000"/>
                <w:sz w:val="24"/>
                <w:szCs w:val="24"/>
                <w:lang w:val="pt-BR"/>
              </w:rPr>
              <w:t>1</w:t>
            </w:r>
          </w:p>
        </w:tc>
        <w:tc>
          <w:tcPr>
            <w:tcW w:w="8933" w:type="dxa"/>
          </w:tcPr>
          <w:p w:rsidR="00320D3F" w:rsidRDefault="00320D3F">
            <w:pPr>
              <w:tabs>
                <w:tab w:val="left" w:pos="720"/>
                <w:tab w:val="right" w:pos="8460"/>
              </w:tabs>
              <w:spacing w:after="0" w:line="240" w:lineRule="auto"/>
              <w:ind w:left="-89"/>
              <w:jc w:val="both"/>
              <w:rPr>
                <w:color w:val="000000"/>
                <w:sz w:val="24"/>
                <w:szCs w:val="24"/>
                <w:lang w:val="pt-BR"/>
              </w:rPr>
            </w:pPr>
          </w:p>
        </w:tc>
      </w:tr>
      <w:tr w:rsidR="00320D3F">
        <w:tc>
          <w:tcPr>
            <w:tcW w:w="630" w:type="dxa"/>
          </w:tcPr>
          <w:p w:rsidR="00320D3F" w:rsidRDefault="00EC5373">
            <w:pPr>
              <w:tabs>
                <w:tab w:val="left" w:pos="720"/>
                <w:tab w:val="right" w:pos="8460"/>
              </w:tabs>
              <w:spacing w:after="0" w:line="240" w:lineRule="auto"/>
              <w:ind w:left="-89"/>
              <w:jc w:val="center"/>
              <w:rPr>
                <w:color w:val="000000"/>
                <w:sz w:val="24"/>
                <w:szCs w:val="24"/>
                <w:lang w:val="pt-BR"/>
              </w:rPr>
            </w:pPr>
            <w:r>
              <w:rPr>
                <w:color w:val="000000"/>
                <w:sz w:val="24"/>
                <w:szCs w:val="24"/>
                <w:lang w:val="pt-BR"/>
              </w:rPr>
              <w:t>2</w:t>
            </w:r>
          </w:p>
        </w:tc>
        <w:tc>
          <w:tcPr>
            <w:tcW w:w="8933" w:type="dxa"/>
          </w:tcPr>
          <w:p w:rsidR="00320D3F" w:rsidRDefault="00320D3F">
            <w:pPr>
              <w:tabs>
                <w:tab w:val="left" w:pos="720"/>
                <w:tab w:val="right" w:pos="8460"/>
              </w:tabs>
              <w:spacing w:after="0" w:line="240" w:lineRule="auto"/>
              <w:ind w:left="-89"/>
              <w:jc w:val="both"/>
              <w:rPr>
                <w:color w:val="000000"/>
                <w:sz w:val="24"/>
                <w:szCs w:val="24"/>
                <w:lang w:val="pt-BR"/>
              </w:rPr>
            </w:pPr>
          </w:p>
        </w:tc>
      </w:tr>
      <w:tr w:rsidR="00320D3F">
        <w:tc>
          <w:tcPr>
            <w:tcW w:w="630" w:type="dxa"/>
          </w:tcPr>
          <w:p w:rsidR="00320D3F" w:rsidRDefault="00EC5373">
            <w:pPr>
              <w:tabs>
                <w:tab w:val="left" w:pos="720"/>
                <w:tab w:val="right" w:pos="8460"/>
              </w:tabs>
              <w:spacing w:after="0" w:line="240" w:lineRule="auto"/>
              <w:ind w:left="-89"/>
              <w:jc w:val="center"/>
              <w:rPr>
                <w:color w:val="000000"/>
                <w:sz w:val="24"/>
                <w:szCs w:val="24"/>
                <w:lang w:val="pt-BR"/>
              </w:rPr>
            </w:pPr>
            <w:r>
              <w:rPr>
                <w:color w:val="000000"/>
                <w:sz w:val="24"/>
                <w:szCs w:val="24"/>
                <w:lang w:val="pt-BR"/>
              </w:rPr>
              <w:t>3</w:t>
            </w:r>
          </w:p>
        </w:tc>
        <w:tc>
          <w:tcPr>
            <w:tcW w:w="8933" w:type="dxa"/>
          </w:tcPr>
          <w:p w:rsidR="00320D3F" w:rsidRDefault="00320D3F">
            <w:pPr>
              <w:tabs>
                <w:tab w:val="left" w:pos="720"/>
                <w:tab w:val="right" w:pos="8460"/>
              </w:tabs>
              <w:spacing w:after="0" w:line="240" w:lineRule="auto"/>
              <w:ind w:left="-89"/>
              <w:jc w:val="both"/>
              <w:rPr>
                <w:color w:val="000000"/>
                <w:sz w:val="24"/>
                <w:szCs w:val="24"/>
                <w:lang w:val="pt-BR"/>
              </w:rPr>
            </w:pPr>
          </w:p>
        </w:tc>
      </w:tr>
      <w:tr w:rsidR="00320D3F">
        <w:tc>
          <w:tcPr>
            <w:tcW w:w="630" w:type="dxa"/>
          </w:tcPr>
          <w:p w:rsidR="00320D3F" w:rsidRDefault="00EC5373">
            <w:pPr>
              <w:tabs>
                <w:tab w:val="left" w:pos="720"/>
                <w:tab w:val="right" w:pos="8460"/>
              </w:tabs>
              <w:spacing w:after="0" w:line="240" w:lineRule="auto"/>
              <w:ind w:left="-89"/>
              <w:jc w:val="center"/>
              <w:rPr>
                <w:color w:val="000000"/>
                <w:sz w:val="24"/>
                <w:szCs w:val="24"/>
                <w:lang w:val="pt-BR"/>
              </w:rPr>
            </w:pPr>
            <w:r>
              <w:rPr>
                <w:color w:val="000000"/>
                <w:sz w:val="24"/>
                <w:szCs w:val="24"/>
                <w:lang w:val="pt-BR"/>
              </w:rPr>
              <w:t>4</w:t>
            </w:r>
          </w:p>
        </w:tc>
        <w:tc>
          <w:tcPr>
            <w:tcW w:w="8933" w:type="dxa"/>
          </w:tcPr>
          <w:p w:rsidR="00320D3F" w:rsidRDefault="00320D3F">
            <w:pPr>
              <w:tabs>
                <w:tab w:val="left" w:pos="720"/>
                <w:tab w:val="right" w:pos="8460"/>
              </w:tabs>
              <w:spacing w:after="0" w:line="240" w:lineRule="auto"/>
              <w:ind w:left="-89"/>
              <w:jc w:val="both"/>
              <w:rPr>
                <w:color w:val="000000"/>
                <w:sz w:val="24"/>
                <w:szCs w:val="24"/>
                <w:lang w:val="pt-BR"/>
              </w:rPr>
            </w:pPr>
          </w:p>
        </w:tc>
      </w:tr>
    </w:tbl>
    <w:p w:rsidR="00320D3F" w:rsidRDefault="00EC5373">
      <w:pPr>
        <w:tabs>
          <w:tab w:val="left" w:pos="0"/>
        </w:tabs>
        <w:spacing w:after="0" w:line="240" w:lineRule="auto"/>
        <w:ind w:left="-89"/>
        <w:jc w:val="both"/>
        <w:rPr>
          <w:b/>
          <w:color w:val="000000"/>
          <w:szCs w:val="24"/>
          <w:lang w:val="pt-BR"/>
        </w:rPr>
      </w:pPr>
      <w:r>
        <w:rPr>
          <w:b/>
          <w:color w:val="000000"/>
          <w:szCs w:val="24"/>
          <w:lang w:val="pt-BR"/>
        </w:rPr>
        <w:t>C. Cam k</w:t>
      </w:r>
      <w:r>
        <w:rPr>
          <w:b/>
          <w:color w:val="000000"/>
          <w:szCs w:val="24"/>
          <w:lang w:val="pt-BR"/>
        </w:rPr>
        <w:t>ế</w:t>
      </w:r>
      <w:r>
        <w:rPr>
          <w:b/>
          <w:color w:val="000000"/>
          <w:szCs w:val="24"/>
          <w:lang w:val="pt-BR"/>
        </w:rPr>
        <w:t>t c</w:t>
      </w:r>
      <w:r>
        <w:rPr>
          <w:b/>
          <w:color w:val="000000"/>
          <w:szCs w:val="24"/>
          <w:lang w:val="pt-BR"/>
        </w:rPr>
        <w:t>ủ</w:t>
      </w:r>
      <w:r>
        <w:rPr>
          <w:b/>
          <w:color w:val="000000"/>
          <w:szCs w:val="24"/>
          <w:lang w:val="pt-BR"/>
        </w:rPr>
        <w:t>a tác gi</w:t>
      </w:r>
      <w:r>
        <w:rPr>
          <w:b/>
          <w:color w:val="000000"/>
          <w:szCs w:val="24"/>
          <w:lang w:val="pt-BR"/>
        </w:rPr>
        <w:t>ả</w:t>
      </w:r>
    </w:p>
    <w:p w:rsidR="00320D3F" w:rsidRDefault="00EC5373">
      <w:pPr>
        <w:tabs>
          <w:tab w:val="left" w:pos="0"/>
        </w:tabs>
        <w:spacing w:after="0" w:line="240" w:lineRule="auto"/>
        <w:ind w:left="-89" w:firstLine="270"/>
        <w:jc w:val="both"/>
        <w:rPr>
          <w:color w:val="000000"/>
          <w:szCs w:val="24"/>
          <w:lang w:val="pt-BR"/>
        </w:rPr>
      </w:pPr>
      <w:r>
        <w:rPr>
          <w:color w:val="000000"/>
          <w:szCs w:val="24"/>
          <w:lang w:val="pt-BR"/>
        </w:rPr>
        <w:t>Tôi (chúng tôi) đăng ký tham d</w:t>
      </w:r>
      <w:r>
        <w:rPr>
          <w:color w:val="000000"/>
          <w:szCs w:val="24"/>
          <w:lang w:val="pt-BR"/>
        </w:rPr>
        <w:t>ự</w:t>
      </w:r>
      <w:r>
        <w:rPr>
          <w:color w:val="000000"/>
          <w:szCs w:val="24"/>
          <w:lang w:val="pt-BR"/>
        </w:rPr>
        <w:t xml:space="preserve"> Cu</w:t>
      </w:r>
      <w:r>
        <w:rPr>
          <w:color w:val="000000"/>
          <w:szCs w:val="24"/>
          <w:lang w:val="pt-BR"/>
        </w:rPr>
        <w:t>ộ</w:t>
      </w:r>
      <w:r>
        <w:rPr>
          <w:color w:val="000000"/>
          <w:szCs w:val="24"/>
          <w:lang w:val="pt-BR"/>
        </w:rPr>
        <w:t>c v</w:t>
      </w:r>
      <w:r>
        <w:rPr>
          <w:color w:val="000000"/>
          <w:szCs w:val="24"/>
          <w:lang w:val="pt-BR"/>
        </w:rPr>
        <w:t>ậ</w:t>
      </w:r>
      <w:r>
        <w:rPr>
          <w:color w:val="000000"/>
          <w:szCs w:val="24"/>
          <w:lang w:val="pt-BR"/>
        </w:rPr>
        <w:t>n đ</w:t>
      </w:r>
      <w:r>
        <w:rPr>
          <w:color w:val="000000"/>
          <w:szCs w:val="24"/>
          <w:lang w:val="pt-BR"/>
        </w:rPr>
        <w:t>ộ</w:t>
      </w:r>
      <w:r>
        <w:rPr>
          <w:color w:val="000000"/>
          <w:szCs w:val="24"/>
          <w:lang w:val="pt-BR"/>
        </w:rPr>
        <w:t>ng sáng tác âm nh</w:t>
      </w:r>
      <w:r>
        <w:rPr>
          <w:color w:val="000000"/>
          <w:szCs w:val="24"/>
          <w:lang w:val="pt-BR"/>
        </w:rPr>
        <w:t>ạ</w:t>
      </w:r>
      <w:r>
        <w:rPr>
          <w:color w:val="000000"/>
          <w:szCs w:val="24"/>
          <w:lang w:val="pt-BR"/>
        </w:rPr>
        <w:t>c ch</w:t>
      </w:r>
      <w:r>
        <w:rPr>
          <w:color w:val="000000"/>
          <w:szCs w:val="24"/>
          <w:lang w:val="pt-BR"/>
        </w:rPr>
        <w:t>ủ</w:t>
      </w:r>
      <w:r>
        <w:rPr>
          <w:color w:val="000000"/>
          <w:szCs w:val="24"/>
          <w:lang w:val="pt-BR"/>
        </w:rPr>
        <w:t xml:space="preserve"> đ</w:t>
      </w:r>
      <w:r>
        <w:rPr>
          <w:color w:val="000000"/>
          <w:szCs w:val="24"/>
          <w:lang w:val="pt-BR"/>
        </w:rPr>
        <w:t>ề</w:t>
      </w:r>
      <w:r>
        <w:rPr>
          <w:color w:val="000000"/>
          <w:szCs w:val="24"/>
          <w:lang w:val="pt-BR"/>
        </w:rPr>
        <w:t xml:space="preserve"> “Sông H</w:t>
      </w:r>
      <w:r>
        <w:rPr>
          <w:color w:val="000000"/>
          <w:szCs w:val="24"/>
          <w:lang w:val="pt-BR"/>
        </w:rPr>
        <w:t>ồ</w:t>
      </w:r>
      <w:r>
        <w:rPr>
          <w:color w:val="000000"/>
          <w:szCs w:val="24"/>
          <w:lang w:val="pt-BR"/>
        </w:rPr>
        <w:t xml:space="preserve">ng </w:t>
      </w:r>
      <w:r>
        <w:rPr>
          <w:color w:val="000000"/>
          <w:szCs w:val="24"/>
          <w:lang w:val="pt-BR"/>
        </w:rPr>
        <w:noBreakHyphen/>
        <w:t xml:space="preserve"> M</w:t>
      </w:r>
      <w:r>
        <w:rPr>
          <w:color w:val="000000"/>
          <w:szCs w:val="24"/>
          <w:lang w:val="pt-BR"/>
        </w:rPr>
        <w:t>ạ</w:t>
      </w:r>
      <w:r>
        <w:rPr>
          <w:color w:val="000000"/>
          <w:szCs w:val="24"/>
          <w:lang w:val="pt-BR"/>
        </w:rPr>
        <w:t>ch ngu</w:t>
      </w:r>
      <w:r>
        <w:rPr>
          <w:color w:val="000000"/>
          <w:szCs w:val="24"/>
          <w:lang w:val="pt-BR"/>
        </w:rPr>
        <w:t>ồ</w:t>
      </w:r>
      <w:r>
        <w:rPr>
          <w:color w:val="000000"/>
          <w:szCs w:val="24"/>
          <w:lang w:val="pt-BR"/>
        </w:rPr>
        <w:t>n c</w:t>
      </w:r>
      <w:r>
        <w:rPr>
          <w:color w:val="000000"/>
          <w:szCs w:val="24"/>
          <w:lang w:val="pt-BR"/>
        </w:rPr>
        <w:t>ả</w:t>
      </w:r>
      <w:r>
        <w:rPr>
          <w:color w:val="000000"/>
          <w:szCs w:val="24"/>
          <w:lang w:val="pt-BR"/>
        </w:rPr>
        <w:t>m xúc” và cam k</w:t>
      </w:r>
      <w:r>
        <w:rPr>
          <w:color w:val="000000"/>
          <w:szCs w:val="24"/>
          <w:lang w:val="pt-BR"/>
        </w:rPr>
        <w:t>ế</w:t>
      </w:r>
      <w:r>
        <w:rPr>
          <w:color w:val="000000"/>
          <w:szCs w:val="24"/>
          <w:lang w:val="pt-BR"/>
        </w:rPr>
        <w:t>t:</w:t>
      </w:r>
    </w:p>
    <w:p w:rsidR="00320D3F" w:rsidRDefault="00EC5373">
      <w:pPr>
        <w:spacing w:after="0" w:line="240" w:lineRule="auto"/>
        <w:ind w:left="-89" w:firstLine="270"/>
        <w:jc w:val="both"/>
        <w:rPr>
          <w:color w:val="000000"/>
          <w:szCs w:val="24"/>
          <w:lang w:val="pt-BR"/>
        </w:rPr>
      </w:pPr>
      <w:r>
        <w:rPr>
          <w:color w:val="000000"/>
          <w:szCs w:val="24"/>
          <w:lang w:val="pt-BR"/>
        </w:rPr>
        <w:t xml:space="preserve">- </w:t>
      </w:r>
      <w:r>
        <w:rPr>
          <w:color w:val="000000"/>
          <w:szCs w:val="24"/>
          <w:lang w:val="pt-BR"/>
        </w:rPr>
        <w:t>Tác ph</w:t>
      </w:r>
      <w:r>
        <w:rPr>
          <w:color w:val="000000"/>
          <w:szCs w:val="24"/>
          <w:lang w:val="pt-BR"/>
        </w:rPr>
        <w:t>ẩ</w:t>
      </w:r>
      <w:r>
        <w:rPr>
          <w:color w:val="000000"/>
          <w:szCs w:val="24"/>
          <w:lang w:val="pt-BR"/>
        </w:rPr>
        <w:t>m âm nh</w:t>
      </w:r>
      <w:r>
        <w:rPr>
          <w:color w:val="000000"/>
          <w:szCs w:val="24"/>
          <w:lang w:val="pt-BR"/>
        </w:rPr>
        <w:t>ạ</w:t>
      </w:r>
      <w:r>
        <w:rPr>
          <w:color w:val="000000"/>
          <w:szCs w:val="24"/>
          <w:lang w:val="pt-BR"/>
        </w:rPr>
        <w:t>c d</w:t>
      </w:r>
      <w:r>
        <w:rPr>
          <w:color w:val="000000"/>
          <w:szCs w:val="24"/>
          <w:lang w:val="pt-BR"/>
        </w:rPr>
        <w:t>ự</w:t>
      </w:r>
      <w:r>
        <w:rPr>
          <w:color w:val="000000"/>
          <w:szCs w:val="24"/>
          <w:lang w:val="pt-BR"/>
        </w:rPr>
        <w:t xml:space="preserve"> thi và b</w:t>
      </w:r>
      <w:r>
        <w:rPr>
          <w:color w:val="000000"/>
          <w:szCs w:val="24"/>
          <w:lang w:val="pt-BR"/>
        </w:rPr>
        <w:t>ả</w:t>
      </w:r>
      <w:r>
        <w:rPr>
          <w:color w:val="000000"/>
          <w:szCs w:val="24"/>
          <w:lang w:val="pt-BR"/>
        </w:rPr>
        <w:t>n ghi âm tác ph</w:t>
      </w:r>
      <w:r>
        <w:rPr>
          <w:color w:val="000000"/>
          <w:szCs w:val="24"/>
          <w:lang w:val="pt-BR"/>
        </w:rPr>
        <w:t>ẩ</w:t>
      </w:r>
      <w:r>
        <w:rPr>
          <w:color w:val="000000"/>
          <w:szCs w:val="24"/>
          <w:lang w:val="pt-BR"/>
        </w:rPr>
        <w:t>m âm nh</w:t>
      </w:r>
      <w:r>
        <w:rPr>
          <w:color w:val="000000"/>
          <w:szCs w:val="24"/>
          <w:lang w:val="pt-BR"/>
        </w:rPr>
        <w:t>ạ</w:t>
      </w:r>
      <w:r>
        <w:rPr>
          <w:color w:val="000000"/>
          <w:szCs w:val="24"/>
          <w:lang w:val="pt-BR"/>
        </w:rPr>
        <w:t>c t</w:t>
      </w:r>
      <w:r>
        <w:rPr>
          <w:color w:val="000000"/>
          <w:szCs w:val="24"/>
          <w:lang w:val="pt-BR"/>
        </w:rPr>
        <w:t>ạ</w:t>
      </w:r>
      <w:r>
        <w:rPr>
          <w:color w:val="000000"/>
          <w:szCs w:val="24"/>
          <w:lang w:val="pt-BR"/>
        </w:rPr>
        <w:t>i H</w:t>
      </w:r>
      <w:r>
        <w:rPr>
          <w:color w:val="000000"/>
          <w:szCs w:val="24"/>
          <w:lang w:val="pt-BR"/>
        </w:rPr>
        <w:t>ồ</w:t>
      </w:r>
      <w:r>
        <w:rPr>
          <w:color w:val="000000"/>
          <w:szCs w:val="24"/>
          <w:lang w:val="pt-BR"/>
        </w:rPr>
        <w:t xml:space="preserve"> sơ d</w:t>
      </w:r>
      <w:r>
        <w:rPr>
          <w:color w:val="000000"/>
          <w:szCs w:val="24"/>
          <w:lang w:val="pt-BR"/>
        </w:rPr>
        <w:t>ự</w:t>
      </w:r>
      <w:r>
        <w:rPr>
          <w:color w:val="000000"/>
          <w:szCs w:val="24"/>
          <w:lang w:val="pt-BR"/>
        </w:rPr>
        <w:t xml:space="preserve"> thi do tôi (chúng tôi) sáng tác, đáp </w:t>
      </w:r>
      <w:r>
        <w:rPr>
          <w:color w:val="000000"/>
          <w:szCs w:val="24"/>
          <w:lang w:val="pt-BR"/>
        </w:rPr>
        <w:t>ứ</w:t>
      </w:r>
      <w:r>
        <w:rPr>
          <w:color w:val="000000"/>
          <w:szCs w:val="24"/>
          <w:lang w:val="pt-BR"/>
        </w:rPr>
        <w:t>ng đ</w:t>
      </w:r>
      <w:r>
        <w:rPr>
          <w:color w:val="000000"/>
          <w:szCs w:val="24"/>
          <w:lang w:val="pt-BR"/>
        </w:rPr>
        <w:t>ầ</w:t>
      </w:r>
      <w:r>
        <w:rPr>
          <w:color w:val="000000"/>
          <w:szCs w:val="24"/>
          <w:lang w:val="pt-BR"/>
        </w:rPr>
        <w:t>y đ</w:t>
      </w:r>
      <w:r>
        <w:rPr>
          <w:color w:val="000000"/>
          <w:szCs w:val="24"/>
          <w:lang w:val="pt-BR"/>
        </w:rPr>
        <w:t>ủ</w:t>
      </w:r>
      <w:r>
        <w:rPr>
          <w:color w:val="000000"/>
          <w:szCs w:val="24"/>
          <w:lang w:val="pt-BR"/>
        </w:rPr>
        <w:t xml:space="preserve"> các quy đ</w:t>
      </w:r>
      <w:r>
        <w:rPr>
          <w:color w:val="000000"/>
          <w:szCs w:val="24"/>
          <w:lang w:val="pt-BR"/>
        </w:rPr>
        <w:t>ị</w:t>
      </w:r>
      <w:r>
        <w:rPr>
          <w:color w:val="000000"/>
          <w:szCs w:val="24"/>
          <w:lang w:val="pt-BR"/>
        </w:rPr>
        <w:t>nh v</w:t>
      </w:r>
      <w:r>
        <w:rPr>
          <w:color w:val="000000"/>
          <w:szCs w:val="24"/>
          <w:lang w:val="pt-BR"/>
        </w:rPr>
        <w:t>ề</w:t>
      </w:r>
      <w:r>
        <w:rPr>
          <w:color w:val="000000"/>
          <w:szCs w:val="24"/>
          <w:lang w:val="pt-BR"/>
        </w:rPr>
        <w:t xml:space="preserve"> tác ph</w:t>
      </w:r>
      <w:r>
        <w:rPr>
          <w:color w:val="000000"/>
          <w:szCs w:val="24"/>
          <w:lang w:val="pt-BR"/>
        </w:rPr>
        <w:t>ẩ</w:t>
      </w:r>
      <w:r>
        <w:rPr>
          <w:color w:val="000000"/>
          <w:szCs w:val="24"/>
          <w:lang w:val="pt-BR"/>
        </w:rPr>
        <w:t>m và tác gi</w:t>
      </w:r>
      <w:r>
        <w:rPr>
          <w:color w:val="000000"/>
          <w:szCs w:val="24"/>
          <w:lang w:val="pt-BR"/>
        </w:rPr>
        <w:t>ả</w:t>
      </w:r>
      <w:r>
        <w:rPr>
          <w:color w:val="000000"/>
          <w:szCs w:val="24"/>
          <w:lang w:val="pt-BR"/>
        </w:rPr>
        <w:t xml:space="preserve"> theo Th</w:t>
      </w:r>
      <w:r>
        <w:rPr>
          <w:color w:val="000000"/>
          <w:szCs w:val="24"/>
          <w:lang w:val="pt-BR"/>
        </w:rPr>
        <w:t>ể</w:t>
      </w:r>
      <w:r>
        <w:rPr>
          <w:color w:val="000000"/>
          <w:szCs w:val="24"/>
          <w:lang w:val="pt-BR"/>
        </w:rPr>
        <w:t xml:space="preserve"> l</w:t>
      </w:r>
      <w:r>
        <w:rPr>
          <w:color w:val="000000"/>
          <w:szCs w:val="24"/>
          <w:lang w:val="pt-BR"/>
        </w:rPr>
        <w:t>ệ</w:t>
      </w:r>
      <w:r>
        <w:rPr>
          <w:color w:val="000000"/>
          <w:szCs w:val="24"/>
          <w:lang w:val="pt-BR"/>
        </w:rPr>
        <w:t xml:space="preserve"> Cu</w:t>
      </w:r>
      <w:r>
        <w:rPr>
          <w:color w:val="000000"/>
          <w:szCs w:val="24"/>
          <w:lang w:val="pt-BR"/>
        </w:rPr>
        <w:t>ộ</w:t>
      </w:r>
      <w:r>
        <w:rPr>
          <w:color w:val="000000"/>
          <w:szCs w:val="24"/>
          <w:lang w:val="pt-BR"/>
        </w:rPr>
        <w:t>c v</w:t>
      </w:r>
      <w:r>
        <w:rPr>
          <w:color w:val="000000"/>
          <w:szCs w:val="24"/>
          <w:lang w:val="pt-BR"/>
        </w:rPr>
        <w:t>ậ</w:t>
      </w:r>
      <w:r>
        <w:rPr>
          <w:color w:val="000000"/>
          <w:szCs w:val="24"/>
          <w:lang w:val="pt-BR"/>
        </w:rPr>
        <w:t>n đ</w:t>
      </w:r>
      <w:r>
        <w:rPr>
          <w:color w:val="000000"/>
          <w:szCs w:val="24"/>
          <w:lang w:val="pt-BR"/>
        </w:rPr>
        <w:t>ộ</w:t>
      </w:r>
      <w:r>
        <w:rPr>
          <w:color w:val="000000"/>
          <w:szCs w:val="24"/>
          <w:lang w:val="pt-BR"/>
        </w:rPr>
        <w:t>ng.</w:t>
      </w:r>
    </w:p>
    <w:p w:rsidR="00320D3F" w:rsidRDefault="00EC5373">
      <w:pPr>
        <w:spacing w:after="0" w:line="240" w:lineRule="auto"/>
        <w:ind w:left="-89" w:firstLine="270"/>
        <w:jc w:val="both"/>
        <w:rPr>
          <w:color w:val="000000"/>
          <w:szCs w:val="24"/>
          <w:lang w:val="pt-BR"/>
        </w:rPr>
      </w:pPr>
      <w:r>
        <w:rPr>
          <w:color w:val="000000"/>
          <w:szCs w:val="24"/>
          <w:lang w:val="pt-BR"/>
        </w:rPr>
        <w:t>- Tác ph</w:t>
      </w:r>
      <w:r>
        <w:rPr>
          <w:color w:val="000000"/>
          <w:szCs w:val="24"/>
          <w:lang w:val="pt-BR"/>
        </w:rPr>
        <w:t>ẩ</w:t>
      </w:r>
      <w:r>
        <w:rPr>
          <w:color w:val="000000"/>
          <w:szCs w:val="24"/>
          <w:lang w:val="pt-BR"/>
        </w:rPr>
        <w:t>m âm nh</w:t>
      </w:r>
      <w:r>
        <w:rPr>
          <w:color w:val="000000"/>
          <w:szCs w:val="24"/>
          <w:lang w:val="pt-BR"/>
        </w:rPr>
        <w:t>ạ</w:t>
      </w:r>
      <w:r>
        <w:rPr>
          <w:color w:val="000000"/>
          <w:szCs w:val="24"/>
          <w:lang w:val="pt-BR"/>
        </w:rPr>
        <w:t>c và b</w:t>
      </w:r>
      <w:r>
        <w:rPr>
          <w:color w:val="000000"/>
          <w:szCs w:val="24"/>
          <w:lang w:val="pt-BR"/>
        </w:rPr>
        <w:t>ả</w:t>
      </w:r>
      <w:r>
        <w:rPr>
          <w:color w:val="000000"/>
          <w:szCs w:val="24"/>
          <w:lang w:val="pt-BR"/>
        </w:rPr>
        <w:t>n ghi âm tác ph</w:t>
      </w:r>
      <w:r>
        <w:rPr>
          <w:color w:val="000000"/>
          <w:szCs w:val="24"/>
          <w:lang w:val="pt-BR"/>
        </w:rPr>
        <w:t>ẩ</w:t>
      </w:r>
      <w:r>
        <w:rPr>
          <w:color w:val="000000"/>
          <w:szCs w:val="24"/>
          <w:lang w:val="pt-BR"/>
        </w:rPr>
        <w:t>m âm nh</w:t>
      </w:r>
      <w:r>
        <w:rPr>
          <w:color w:val="000000"/>
          <w:szCs w:val="24"/>
          <w:lang w:val="pt-BR"/>
        </w:rPr>
        <w:t>ạ</w:t>
      </w:r>
      <w:r>
        <w:rPr>
          <w:color w:val="000000"/>
          <w:szCs w:val="24"/>
          <w:lang w:val="pt-BR"/>
        </w:rPr>
        <w:t>c là thu</w:t>
      </w:r>
      <w:r>
        <w:rPr>
          <w:color w:val="000000"/>
          <w:szCs w:val="24"/>
          <w:lang w:val="pt-BR"/>
        </w:rPr>
        <w:t>ộ</w:t>
      </w:r>
      <w:r>
        <w:rPr>
          <w:color w:val="000000"/>
          <w:szCs w:val="24"/>
          <w:lang w:val="pt-BR"/>
        </w:rPr>
        <w:t>c s</w:t>
      </w:r>
      <w:r>
        <w:rPr>
          <w:color w:val="000000"/>
          <w:szCs w:val="24"/>
          <w:lang w:val="pt-BR"/>
        </w:rPr>
        <w:t>ở</w:t>
      </w:r>
      <w:r>
        <w:rPr>
          <w:color w:val="000000"/>
          <w:szCs w:val="24"/>
          <w:lang w:val="pt-BR"/>
        </w:rPr>
        <w:t xml:space="preserve"> h</w:t>
      </w:r>
      <w:r>
        <w:rPr>
          <w:color w:val="000000"/>
          <w:szCs w:val="24"/>
          <w:lang w:val="pt-BR"/>
        </w:rPr>
        <w:t>ữ</w:t>
      </w:r>
      <w:r>
        <w:rPr>
          <w:color w:val="000000"/>
          <w:szCs w:val="24"/>
          <w:lang w:val="pt-BR"/>
        </w:rPr>
        <w:t>u c</w:t>
      </w:r>
      <w:r>
        <w:rPr>
          <w:color w:val="000000"/>
          <w:szCs w:val="24"/>
          <w:lang w:val="pt-BR"/>
        </w:rPr>
        <w:t>ủ</w:t>
      </w:r>
      <w:r>
        <w:rPr>
          <w:color w:val="000000"/>
          <w:szCs w:val="24"/>
          <w:lang w:val="pt-BR"/>
        </w:rPr>
        <w:t>a tôi (ch</w:t>
      </w:r>
      <w:r>
        <w:rPr>
          <w:color w:val="000000"/>
          <w:szCs w:val="24"/>
          <w:lang w:val="pt-BR"/>
        </w:rPr>
        <w:t>úng tôi); các tài li</w:t>
      </w:r>
      <w:r>
        <w:rPr>
          <w:color w:val="000000"/>
          <w:szCs w:val="24"/>
          <w:lang w:val="pt-BR"/>
        </w:rPr>
        <w:t>ệ</w:t>
      </w:r>
      <w:r>
        <w:rPr>
          <w:color w:val="000000"/>
          <w:szCs w:val="24"/>
          <w:lang w:val="pt-BR"/>
        </w:rPr>
        <w:t>u g</w:t>
      </w:r>
      <w:r>
        <w:rPr>
          <w:color w:val="000000"/>
          <w:szCs w:val="24"/>
          <w:lang w:val="pt-BR"/>
        </w:rPr>
        <w:t>ử</w:t>
      </w:r>
      <w:r>
        <w:rPr>
          <w:color w:val="000000"/>
          <w:szCs w:val="24"/>
          <w:lang w:val="pt-BR"/>
        </w:rPr>
        <w:t>i kèm theo là hoàn toàn phù h</w:t>
      </w:r>
      <w:r>
        <w:rPr>
          <w:color w:val="000000"/>
          <w:szCs w:val="24"/>
          <w:lang w:val="pt-BR"/>
        </w:rPr>
        <w:t>ợ</w:t>
      </w:r>
      <w:r>
        <w:rPr>
          <w:color w:val="000000"/>
          <w:szCs w:val="24"/>
          <w:lang w:val="pt-BR"/>
        </w:rPr>
        <w:t>p v</w:t>
      </w:r>
      <w:r>
        <w:rPr>
          <w:color w:val="000000"/>
          <w:szCs w:val="24"/>
          <w:lang w:val="pt-BR"/>
        </w:rPr>
        <w:t>ớ</w:t>
      </w:r>
      <w:r>
        <w:rPr>
          <w:color w:val="000000"/>
          <w:szCs w:val="24"/>
          <w:lang w:val="pt-BR"/>
        </w:rPr>
        <w:t>i b</w:t>
      </w:r>
      <w:r>
        <w:rPr>
          <w:color w:val="000000"/>
          <w:szCs w:val="24"/>
          <w:lang w:val="pt-BR"/>
        </w:rPr>
        <w:t>ả</w:t>
      </w:r>
      <w:r>
        <w:rPr>
          <w:color w:val="000000"/>
          <w:szCs w:val="24"/>
          <w:lang w:val="pt-BR"/>
        </w:rPr>
        <w:t>n g</w:t>
      </w:r>
      <w:r>
        <w:rPr>
          <w:color w:val="000000"/>
          <w:szCs w:val="24"/>
          <w:lang w:val="pt-BR"/>
        </w:rPr>
        <w:t>ố</w:t>
      </w:r>
      <w:r>
        <w:rPr>
          <w:color w:val="000000"/>
          <w:szCs w:val="24"/>
          <w:lang w:val="pt-BR"/>
        </w:rPr>
        <w:t>c mà chúng tôi đang lưu gi</w:t>
      </w:r>
      <w:r>
        <w:rPr>
          <w:color w:val="000000"/>
          <w:szCs w:val="24"/>
          <w:lang w:val="pt-BR"/>
        </w:rPr>
        <w:t>ữ</w:t>
      </w:r>
      <w:r>
        <w:rPr>
          <w:color w:val="000000"/>
          <w:szCs w:val="24"/>
          <w:lang w:val="pt-BR"/>
        </w:rPr>
        <w:t>.</w:t>
      </w:r>
    </w:p>
    <w:p w:rsidR="00320D3F" w:rsidRDefault="00EC5373">
      <w:pPr>
        <w:spacing w:after="0" w:line="240" w:lineRule="auto"/>
        <w:ind w:left="-89" w:firstLine="270"/>
        <w:jc w:val="both"/>
        <w:rPr>
          <w:color w:val="000000"/>
          <w:szCs w:val="24"/>
          <w:lang w:val="pt-BR"/>
        </w:rPr>
      </w:pPr>
      <w:r>
        <w:rPr>
          <w:color w:val="000000"/>
          <w:szCs w:val="24"/>
          <w:lang w:val="pt-BR"/>
        </w:rPr>
        <w:t>- Tôi (chúng tôi) xin ch</w:t>
      </w:r>
      <w:r>
        <w:rPr>
          <w:color w:val="000000"/>
          <w:szCs w:val="24"/>
          <w:lang w:val="pt-BR"/>
        </w:rPr>
        <w:t>ị</w:t>
      </w:r>
      <w:r>
        <w:rPr>
          <w:color w:val="000000"/>
          <w:szCs w:val="24"/>
          <w:lang w:val="pt-BR"/>
        </w:rPr>
        <w:t>u trách nhi</w:t>
      </w:r>
      <w:r>
        <w:rPr>
          <w:color w:val="000000"/>
          <w:szCs w:val="24"/>
          <w:lang w:val="pt-BR"/>
        </w:rPr>
        <w:t>ệ</w:t>
      </w:r>
      <w:r>
        <w:rPr>
          <w:color w:val="000000"/>
          <w:szCs w:val="24"/>
          <w:lang w:val="pt-BR"/>
        </w:rPr>
        <w:t>m trư</w:t>
      </w:r>
      <w:r>
        <w:rPr>
          <w:color w:val="000000"/>
          <w:szCs w:val="24"/>
          <w:lang w:val="pt-BR"/>
        </w:rPr>
        <w:t>ớ</w:t>
      </w:r>
      <w:r>
        <w:rPr>
          <w:color w:val="000000"/>
          <w:szCs w:val="24"/>
          <w:lang w:val="pt-BR"/>
        </w:rPr>
        <w:t>c pháp lu</w:t>
      </w:r>
      <w:r>
        <w:rPr>
          <w:color w:val="000000"/>
          <w:szCs w:val="24"/>
          <w:lang w:val="pt-BR"/>
        </w:rPr>
        <w:t>ậ</w:t>
      </w:r>
      <w:r>
        <w:rPr>
          <w:color w:val="000000"/>
          <w:szCs w:val="24"/>
          <w:lang w:val="pt-BR"/>
        </w:rPr>
        <w:t>t và Ban T</w:t>
      </w:r>
      <w:r>
        <w:rPr>
          <w:color w:val="000000"/>
          <w:szCs w:val="24"/>
          <w:lang w:val="pt-BR"/>
        </w:rPr>
        <w:t>ổ</w:t>
      </w:r>
      <w:r>
        <w:rPr>
          <w:color w:val="000000"/>
          <w:szCs w:val="24"/>
          <w:lang w:val="pt-BR"/>
        </w:rPr>
        <w:t xml:space="preserve"> ch</w:t>
      </w:r>
      <w:r>
        <w:rPr>
          <w:color w:val="000000"/>
          <w:szCs w:val="24"/>
          <w:lang w:val="pt-BR"/>
        </w:rPr>
        <w:t>ứ</w:t>
      </w:r>
      <w:r>
        <w:rPr>
          <w:color w:val="000000"/>
          <w:szCs w:val="24"/>
          <w:lang w:val="pt-BR"/>
        </w:rPr>
        <w:t>c Cu</w:t>
      </w:r>
      <w:r>
        <w:rPr>
          <w:color w:val="000000"/>
          <w:szCs w:val="24"/>
          <w:lang w:val="pt-BR"/>
        </w:rPr>
        <w:t>ộ</w:t>
      </w:r>
      <w:r>
        <w:rPr>
          <w:color w:val="000000"/>
          <w:szCs w:val="24"/>
          <w:lang w:val="pt-BR"/>
        </w:rPr>
        <w:t>c v</w:t>
      </w:r>
      <w:r>
        <w:rPr>
          <w:color w:val="000000"/>
          <w:szCs w:val="24"/>
          <w:lang w:val="pt-BR"/>
        </w:rPr>
        <w:t>ậ</w:t>
      </w:r>
      <w:r>
        <w:rPr>
          <w:color w:val="000000"/>
          <w:szCs w:val="24"/>
          <w:lang w:val="pt-BR"/>
        </w:rPr>
        <w:t>n đ</w:t>
      </w:r>
      <w:r>
        <w:rPr>
          <w:color w:val="000000"/>
          <w:szCs w:val="24"/>
          <w:lang w:val="pt-BR"/>
        </w:rPr>
        <w:t>ộ</w:t>
      </w:r>
      <w:r>
        <w:rPr>
          <w:color w:val="000000"/>
          <w:szCs w:val="24"/>
          <w:lang w:val="pt-BR"/>
        </w:rPr>
        <w:t>ng sáng tác v</w:t>
      </w:r>
      <w:r>
        <w:rPr>
          <w:color w:val="000000"/>
          <w:szCs w:val="24"/>
          <w:lang w:val="pt-BR"/>
        </w:rPr>
        <w:t>ề</w:t>
      </w:r>
      <w:r>
        <w:rPr>
          <w:color w:val="000000"/>
          <w:szCs w:val="24"/>
          <w:lang w:val="pt-BR"/>
        </w:rPr>
        <w:t xml:space="preserve"> tính pháp lý t</w:t>
      </w:r>
      <w:r>
        <w:rPr>
          <w:color w:val="000000"/>
          <w:szCs w:val="24"/>
          <w:lang w:val="pt-BR"/>
        </w:rPr>
        <w:t>ạ</w:t>
      </w:r>
      <w:r>
        <w:rPr>
          <w:color w:val="000000"/>
          <w:szCs w:val="24"/>
          <w:lang w:val="pt-BR"/>
        </w:rPr>
        <w:t>i Phi</w:t>
      </w:r>
      <w:r>
        <w:rPr>
          <w:color w:val="000000"/>
          <w:szCs w:val="24"/>
          <w:lang w:val="pt-BR"/>
        </w:rPr>
        <w:t>ế</w:t>
      </w:r>
      <w:r>
        <w:rPr>
          <w:color w:val="000000"/>
          <w:szCs w:val="24"/>
          <w:lang w:val="pt-BR"/>
        </w:rPr>
        <w:t>u đăng ký này.</w:t>
      </w:r>
    </w:p>
    <w:p w:rsidR="00320D3F" w:rsidRDefault="00EC5373">
      <w:pPr>
        <w:tabs>
          <w:tab w:val="left" w:pos="3828"/>
          <w:tab w:val="right" w:pos="8460"/>
        </w:tabs>
        <w:spacing w:after="0" w:line="240" w:lineRule="auto"/>
        <w:ind w:left="-89"/>
        <w:jc w:val="right"/>
        <w:rPr>
          <w:i/>
          <w:color w:val="000000"/>
          <w:szCs w:val="24"/>
          <w:lang w:val="pt-BR"/>
        </w:rPr>
      </w:pPr>
      <w:r>
        <w:rPr>
          <w:i/>
          <w:color w:val="000000"/>
          <w:szCs w:val="24"/>
          <w:lang w:val="pt-BR"/>
        </w:rPr>
        <w:t>……….., ngày…….tháng ……năm 20</w:t>
      </w:r>
      <w:r>
        <w:rPr>
          <w:i/>
          <w:color w:val="000000"/>
          <w:szCs w:val="24"/>
          <w:lang w:val="pt-BR"/>
        </w:rPr>
        <w:t>24</w:t>
      </w:r>
    </w:p>
    <w:p w:rsidR="00320D3F" w:rsidRDefault="00EC5373">
      <w:pPr>
        <w:tabs>
          <w:tab w:val="right" w:pos="8460"/>
        </w:tabs>
        <w:spacing w:after="0" w:line="240" w:lineRule="auto"/>
        <w:ind w:left="-89"/>
        <w:jc w:val="center"/>
        <w:rPr>
          <w:b/>
          <w:bCs/>
          <w:color w:val="000000"/>
          <w:szCs w:val="24"/>
          <w:lang w:val="pt-BR"/>
        </w:rPr>
      </w:pPr>
      <w:r>
        <w:rPr>
          <w:b/>
          <w:bCs/>
          <w:color w:val="000000"/>
          <w:szCs w:val="24"/>
          <w:lang w:val="pt-BR"/>
        </w:rPr>
        <w:t xml:space="preserve">                                                                         Tác gi</w:t>
      </w:r>
      <w:r>
        <w:rPr>
          <w:b/>
          <w:bCs/>
          <w:color w:val="000000"/>
          <w:szCs w:val="24"/>
          <w:lang w:val="pt-BR"/>
        </w:rPr>
        <w:t>ả</w:t>
      </w:r>
      <w:r>
        <w:rPr>
          <w:b/>
          <w:bCs/>
          <w:color w:val="000000"/>
          <w:szCs w:val="24"/>
          <w:lang w:val="pt-BR"/>
        </w:rPr>
        <w:t xml:space="preserve"> tham d</w:t>
      </w:r>
      <w:r>
        <w:rPr>
          <w:b/>
          <w:bCs/>
          <w:color w:val="000000"/>
          <w:szCs w:val="24"/>
          <w:lang w:val="pt-BR"/>
        </w:rPr>
        <w:t>ự</w:t>
      </w:r>
    </w:p>
    <w:p w:rsidR="00320D3F" w:rsidRDefault="00EC5373">
      <w:pPr>
        <w:tabs>
          <w:tab w:val="right" w:pos="8460"/>
        </w:tabs>
        <w:spacing w:after="0" w:line="240" w:lineRule="auto"/>
        <w:ind w:left="-89"/>
        <w:jc w:val="center"/>
        <w:rPr>
          <w:i/>
          <w:iCs/>
          <w:color w:val="000000"/>
          <w:sz w:val="24"/>
          <w:szCs w:val="24"/>
          <w:lang w:val="pt-BR"/>
        </w:rPr>
      </w:pPr>
      <w:r>
        <w:rPr>
          <w:i/>
          <w:iCs/>
          <w:color w:val="000000"/>
          <w:sz w:val="24"/>
          <w:szCs w:val="24"/>
          <w:lang w:val="pt-BR"/>
        </w:rPr>
        <w:t xml:space="preserve">                                                                                     (Ký, ghi rõ h</w:t>
      </w:r>
      <w:r>
        <w:rPr>
          <w:i/>
          <w:iCs/>
          <w:color w:val="000000"/>
          <w:sz w:val="24"/>
          <w:szCs w:val="24"/>
          <w:lang w:val="pt-BR"/>
        </w:rPr>
        <w:t>ọ</w:t>
      </w:r>
      <w:r>
        <w:rPr>
          <w:i/>
          <w:iCs/>
          <w:color w:val="000000"/>
          <w:sz w:val="24"/>
          <w:szCs w:val="24"/>
          <w:lang w:val="pt-BR"/>
        </w:rPr>
        <w:t xml:space="preserve"> tên)</w:t>
      </w:r>
    </w:p>
    <w:p w:rsidR="00320D3F" w:rsidRDefault="00320D3F">
      <w:pPr>
        <w:ind w:left="-89"/>
        <w:rPr>
          <w:lang w:val="en-US"/>
        </w:rPr>
      </w:pPr>
    </w:p>
    <w:sectPr w:rsidR="00320D3F">
      <w:pgSz w:w="11907" w:h="16840"/>
      <w:pgMar w:top="811" w:right="1134" w:bottom="964" w:left="15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5373" w:rsidRDefault="00EC5373">
      <w:pPr>
        <w:spacing w:after="0" w:line="240" w:lineRule="auto"/>
      </w:pPr>
      <w:r>
        <w:separator/>
      </w:r>
    </w:p>
  </w:endnote>
  <w:endnote w:type="continuationSeparator" w:id="0">
    <w:p w:rsidR="00EC5373" w:rsidRDefault="00EC5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5373" w:rsidRDefault="00EC5373">
      <w:pPr>
        <w:spacing w:after="0" w:line="240" w:lineRule="auto"/>
      </w:pPr>
      <w:r>
        <w:separator/>
      </w:r>
    </w:p>
  </w:footnote>
  <w:footnote w:type="continuationSeparator" w:id="0">
    <w:p w:rsidR="00EC5373" w:rsidRDefault="00EC53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C37648"/>
    <w:multiLevelType w:val="hybridMultilevel"/>
    <w:tmpl w:val="125E2294"/>
    <w:lvl w:ilvl="0" w:tplc="E762537A">
      <w:start w:val="1"/>
      <w:numFmt w:val="bullet"/>
      <w:lvlText w:val="-"/>
      <w:lvlJc w:val="left"/>
      <w:pPr>
        <w:ind w:left="1280" w:hanging="359"/>
      </w:pPr>
      <w:rPr>
        <w:rFonts w:ascii="Times New Roman" w:eastAsia="Times New Roman" w:hAnsi="Times New Roman" w:cs="Times New Roman" w:hint="default"/>
      </w:rPr>
    </w:lvl>
    <w:lvl w:ilvl="1" w:tplc="C0CCECD4">
      <w:start w:val="1"/>
      <w:numFmt w:val="bullet"/>
      <w:lvlText w:val="o"/>
      <w:lvlJc w:val="left"/>
      <w:pPr>
        <w:ind w:left="2000" w:hanging="359"/>
      </w:pPr>
      <w:rPr>
        <w:rFonts w:ascii="Courier New" w:hAnsi="Courier New" w:cs="Courier New" w:hint="default"/>
      </w:rPr>
    </w:lvl>
    <w:lvl w:ilvl="2" w:tplc="3A70328C">
      <w:start w:val="1"/>
      <w:numFmt w:val="bullet"/>
      <w:lvlText w:val=""/>
      <w:lvlJc w:val="left"/>
      <w:pPr>
        <w:ind w:left="2720" w:hanging="359"/>
      </w:pPr>
      <w:rPr>
        <w:rFonts w:ascii="Wingdings" w:hAnsi="Wingdings" w:hint="default"/>
      </w:rPr>
    </w:lvl>
    <w:lvl w:ilvl="3" w:tplc="88DE33A2">
      <w:start w:val="1"/>
      <w:numFmt w:val="bullet"/>
      <w:lvlText w:val=""/>
      <w:lvlJc w:val="left"/>
      <w:pPr>
        <w:ind w:left="3440" w:hanging="359"/>
      </w:pPr>
      <w:rPr>
        <w:rFonts w:ascii="Symbol" w:hAnsi="Symbol" w:hint="default"/>
      </w:rPr>
    </w:lvl>
    <w:lvl w:ilvl="4" w:tplc="4E5A526A">
      <w:start w:val="1"/>
      <w:numFmt w:val="bullet"/>
      <w:lvlText w:val="o"/>
      <w:lvlJc w:val="left"/>
      <w:pPr>
        <w:ind w:left="4160" w:hanging="359"/>
      </w:pPr>
      <w:rPr>
        <w:rFonts w:ascii="Courier New" w:hAnsi="Courier New" w:cs="Courier New" w:hint="default"/>
      </w:rPr>
    </w:lvl>
    <w:lvl w:ilvl="5" w:tplc="3D02D422">
      <w:start w:val="1"/>
      <w:numFmt w:val="bullet"/>
      <w:lvlText w:val=""/>
      <w:lvlJc w:val="left"/>
      <w:pPr>
        <w:ind w:left="4880" w:hanging="359"/>
      </w:pPr>
      <w:rPr>
        <w:rFonts w:ascii="Wingdings" w:hAnsi="Wingdings" w:hint="default"/>
      </w:rPr>
    </w:lvl>
    <w:lvl w:ilvl="6" w:tplc="92D6C544">
      <w:start w:val="1"/>
      <w:numFmt w:val="bullet"/>
      <w:lvlText w:val=""/>
      <w:lvlJc w:val="left"/>
      <w:pPr>
        <w:ind w:left="5600" w:hanging="359"/>
      </w:pPr>
      <w:rPr>
        <w:rFonts w:ascii="Symbol" w:hAnsi="Symbol" w:hint="default"/>
      </w:rPr>
    </w:lvl>
    <w:lvl w:ilvl="7" w:tplc="681C6866">
      <w:start w:val="1"/>
      <w:numFmt w:val="bullet"/>
      <w:lvlText w:val="o"/>
      <w:lvlJc w:val="left"/>
      <w:pPr>
        <w:ind w:left="6320" w:hanging="359"/>
      </w:pPr>
      <w:rPr>
        <w:rFonts w:ascii="Courier New" w:hAnsi="Courier New" w:cs="Courier New" w:hint="default"/>
      </w:rPr>
    </w:lvl>
    <w:lvl w:ilvl="8" w:tplc="AA50482A">
      <w:start w:val="1"/>
      <w:numFmt w:val="bullet"/>
      <w:lvlText w:val=""/>
      <w:lvlJc w:val="left"/>
      <w:pPr>
        <w:ind w:left="7040" w:hanging="359"/>
      </w:pPr>
      <w:rPr>
        <w:rFonts w:ascii="Wingdings" w:hAnsi="Wingdings" w:hint="default"/>
      </w:rPr>
    </w:lvl>
  </w:abstractNum>
  <w:abstractNum w:abstractNumId="1" w15:restartNumberingAfterBreak="0">
    <w:nsid w:val="2DC16E90"/>
    <w:multiLevelType w:val="hybridMultilevel"/>
    <w:tmpl w:val="C286002C"/>
    <w:lvl w:ilvl="0" w:tplc="1070FD1A">
      <w:start w:val="1"/>
      <w:numFmt w:val="decimal"/>
      <w:lvlText w:val="%1."/>
      <w:lvlJc w:val="left"/>
      <w:pPr>
        <w:ind w:left="720" w:hanging="359"/>
      </w:pPr>
    </w:lvl>
    <w:lvl w:ilvl="1" w:tplc="8FFE8C26">
      <w:start w:val="1"/>
      <w:numFmt w:val="lowerLetter"/>
      <w:lvlText w:val="%2."/>
      <w:lvlJc w:val="left"/>
      <w:pPr>
        <w:ind w:left="1440" w:hanging="359"/>
      </w:pPr>
    </w:lvl>
    <w:lvl w:ilvl="2" w:tplc="27F8C03C">
      <w:start w:val="1"/>
      <w:numFmt w:val="lowerRoman"/>
      <w:lvlText w:val="%3."/>
      <w:lvlJc w:val="right"/>
      <w:pPr>
        <w:ind w:left="2160" w:hanging="179"/>
      </w:pPr>
    </w:lvl>
    <w:lvl w:ilvl="3" w:tplc="79E4948E">
      <w:start w:val="1"/>
      <w:numFmt w:val="decimal"/>
      <w:lvlText w:val="%4."/>
      <w:lvlJc w:val="left"/>
      <w:pPr>
        <w:ind w:left="2880" w:hanging="359"/>
      </w:pPr>
    </w:lvl>
    <w:lvl w:ilvl="4" w:tplc="A4225AE0">
      <w:start w:val="1"/>
      <w:numFmt w:val="lowerLetter"/>
      <w:lvlText w:val="%5."/>
      <w:lvlJc w:val="left"/>
      <w:pPr>
        <w:ind w:left="3600" w:hanging="359"/>
      </w:pPr>
    </w:lvl>
    <w:lvl w:ilvl="5" w:tplc="C71AA9A8">
      <w:start w:val="1"/>
      <w:numFmt w:val="lowerRoman"/>
      <w:lvlText w:val="%6."/>
      <w:lvlJc w:val="right"/>
      <w:pPr>
        <w:ind w:left="4320" w:hanging="179"/>
      </w:pPr>
    </w:lvl>
    <w:lvl w:ilvl="6" w:tplc="00CE2B0C">
      <w:start w:val="1"/>
      <w:numFmt w:val="decimal"/>
      <w:lvlText w:val="%7."/>
      <w:lvlJc w:val="left"/>
      <w:pPr>
        <w:ind w:left="5040" w:hanging="359"/>
      </w:pPr>
    </w:lvl>
    <w:lvl w:ilvl="7" w:tplc="D10E8704">
      <w:start w:val="1"/>
      <w:numFmt w:val="lowerLetter"/>
      <w:lvlText w:val="%8."/>
      <w:lvlJc w:val="left"/>
      <w:pPr>
        <w:ind w:left="5760" w:hanging="359"/>
      </w:pPr>
    </w:lvl>
    <w:lvl w:ilvl="8" w:tplc="1B8C2DEA">
      <w:start w:val="1"/>
      <w:numFmt w:val="lowerRoman"/>
      <w:lvlText w:val="%9."/>
      <w:lvlJc w:val="right"/>
      <w:pPr>
        <w:ind w:left="6480" w:hanging="179"/>
      </w:pPr>
    </w:lvl>
  </w:abstractNum>
  <w:abstractNum w:abstractNumId="2" w15:restartNumberingAfterBreak="0">
    <w:nsid w:val="311375CF"/>
    <w:multiLevelType w:val="hybridMultilevel"/>
    <w:tmpl w:val="CD4EC2FC"/>
    <w:lvl w:ilvl="0" w:tplc="E5EC30FE">
      <w:start w:val="1"/>
      <w:numFmt w:val="bullet"/>
      <w:lvlText w:val=""/>
      <w:lvlJc w:val="left"/>
      <w:pPr>
        <w:ind w:left="720" w:hanging="359"/>
      </w:pPr>
      <w:rPr>
        <w:rFonts w:ascii="Symbol" w:eastAsia="Arial" w:hAnsi="Symbol" w:cs="Times New Roman" w:hint="default"/>
      </w:rPr>
    </w:lvl>
    <w:lvl w:ilvl="1" w:tplc="E9DE94C8">
      <w:start w:val="1"/>
      <w:numFmt w:val="bullet"/>
      <w:lvlText w:val="o"/>
      <w:lvlJc w:val="left"/>
      <w:pPr>
        <w:ind w:left="1440" w:hanging="359"/>
      </w:pPr>
      <w:rPr>
        <w:rFonts w:ascii="Courier New" w:hAnsi="Courier New" w:cs="Courier New" w:hint="default"/>
      </w:rPr>
    </w:lvl>
    <w:lvl w:ilvl="2" w:tplc="4E6E55FC">
      <w:start w:val="1"/>
      <w:numFmt w:val="bullet"/>
      <w:lvlText w:val=""/>
      <w:lvlJc w:val="left"/>
      <w:pPr>
        <w:ind w:left="2160" w:hanging="359"/>
      </w:pPr>
      <w:rPr>
        <w:rFonts w:ascii="Wingdings" w:hAnsi="Wingdings" w:hint="default"/>
      </w:rPr>
    </w:lvl>
    <w:lvl w:ilvl="3" w:tplc="29BC64AA">
      <w:start w:val="1"/>
      <w:numFmt w:val="bullet"/>
      <w:lvlText w:val=""/>
      <w:lvlJc w:val="left"/>
      <w:pPr>
        <w:ind w:left="2880" w:hanging="359"/>
      </w:pPr>
      <w:rPr>
        <w:rFonts w:ascii="Symbol" w:hAnsi="Symbol" w:hint="default"/>
      </w:rPr>
    </w:lvl>
    <w:lvl w:ilvl="4" w:tplc="26AE4756">
      <w:start w:val="1"/>
      <w:numFmt w:val="bullet"/>
      <w:lvlText w:val="o"/>
      <w:lvlJc w:val="left"/>
      <w:pPr>
        <w:ind w:left="3600" w:hanging="359"/>
      </w:pPr>
      <w:rPr>
        <w:rFonts w:ascii="Courier New" w:hAnsi="Courier New" w:cs="Courier New" w:hint="default"/>
      </w:rPr>
    </w:lvl>
    <w:lvl w:ilvl="5" w:tplc="45E019BA">
      <w:start w:val="1"/>
      <w:numFmt w:val="bullet"/>
      <w:lvlText w:val=""/>
      <w:lvlJc w:val="left"/>
      <w:pPr>
        <w:ind w:left="4320" w:hanging="359"/>
      </w:pPr>
      <w:rPr>
        <w:rFonts w:ascii="Wingdings" w:hAnsi="Wingdings" w:hint="default"/>
      </w:rPr>
    </w:lvl>
    <w:lvl w:ilvl="6" w:tplc="7CB6DEDC">
      <w:start w:val="1"/>
      <w:numFmt w:val="bullet"/>
      <w:lvlText w:val=""/>
      <w:lvlJc w:val="left"/>
      <w:pPr>
        <w:ind w:left="5040" w:hanging="359"/>
      </w:pPr>
      <w:rPr>
        <w:rFonts w:ascii="Symbol" w:hAnsi="Symbol" w:hint="default"/>
      </w:rPr>
    </w:lvl>
    <w:lvl w:ilvl="7" w:tplc="1FBE0508">
      <w:start w:val="1"/>
      <w:numFmt w:val="bullet"/>
      <w:lvlText w:val="o"/>
      <w:lvlJc w:val="left"/>
      <w:pPr>
        <w:ind w:left="5760" w:hanging="359"/>
      </w:pPr>
      <w:rPr>
        <w:rFonts w:ascii="Courier New" w:hAnsi="Courier New" w:cs="Courier New" w:hint="default"/>
      </w:rPr>
    </w:lvl>
    <w:lvl w:ilvl="8" w:tplc="675CB22A">
      <w:start w:val="1"/>
      <w:numFmt w:val="bullet"/>
      <w:lvlText w:val=""/>
      <w:lvlJc w:val="left"/>
      <w:pPr>
        <w:ind w:left="6480" w:hanging="359"/>
      </w:pPr>
      <w:rPr>
        <w:rFonts w:ascii="Wingdings" w:hAnsi="Wingdings" w:hint="default"/>
      </w:rPr>
    </w:lvl>
  </w:abstractNum>
  <w:abstractNum w:abstractNumId="3" w15:restartNumberingAfterBreak="0">
    <w:nsid w:val="579408FC"/>
    <w:multiLevelType w:val="hybridMultilevel"/>
    <w:tmpl w:val="ABDA3636"/>
    <w:lvl w:ilvl="0" w:tplc="0624E02C">
      <w:start w:val="1"/>
      <w:numFmt w:val="decimal"/>
      <w:lvlText w:val="%1."/>
      <w:lvlJc w:val="left"/>
      <w:pPr>
        <w:ind w:left="720" w:hanging="359"/>
      </w:pPr>
      <w:rPr>
        <w:rFonts w:eastAsia="Times New Roman" w:hint="default"/>
      </w:rPr>
    </w:lvl>
    <w:lvl w:ilvl="1" w:tplc="903CCAE8">
      <w:start w:val="1"/>
      <w:numFmt w:val="lowerLetter"/>
      <w:lvlText w:val="%2."/>
      <w:lvlJc w:val="left"/>
      <w:pPr>
        <w:ind w:left="1440" w:hanging="359"/>
      </w:pPr>
    </w:lvl>
    <w:lvl w:ilvl="2" w:tplc="DCF67DF6">
      <w:start w:val="1"/>
      <w:numFmt w:val="lowerRoman"/>
      <w:lvlText w:val="%3."/>
      <w:lvlJc w:val="right"/>
      <w:pPr>
        <w:ind w:left="2160" w:hanging="179"/>
      </w:pPr>
    </w:lvl>
    <w:lvl w:ilvl="3" w:tplc="EC92597A">
      <w:start w:val="1"/>
      <w:numFmt w:val="decimal"/>
      <w:lvlText w:val="%4."/>
      <w:lvlJc w:val="left"/>
      <w:pPr>
        <w:ind w:left="2880" w:hanging="359"/>
      </w:pPr>
    </w:lvl>
    <w:lvl w:ilvl="4" w:tplc="22C08C9C">
      <w:start w:val="1"/>
      <w:numFmt w:val="lowerLetter"/>
      <w:lvlText w:val="%5."/>
      <w:lvlJc w:val="left"/>
      <w:pPr>
        <w:ind w:left="3600" w:hanging="359"/>
      </w:pPr>
    </w:lvl>
    <w:lvl w:ilvl="5" w:tplc="C90A1E2A">
      <w:start w:val="1"/>
      <w:numFmt w:val="lowerRoman"/>
      <w:lvlText w:val="%6."/>
      <w:lvlJc w:val="right"/>
      <w:pPr>
        <w:ind w:left="4320" w:hanging="179"/>
      </w:pPr>
    </w:lvl>
    <w:lvl w:ilvl="6" w:tplc="759C8514">
      <w:start w:val="1"/>
      <w:numFmt w:val="decimal"/>
      <w:lvlText w:val="%7."/>
      <w:lvlJc w:val="left"/>
      <w:pPr>
        <w:ind w:left="5040" w:hanging="359"/>
      </w:pPr>
    </w:lvl>
    <w:lvl w:ilvl="7" w:tplc="CE5C32F4">
      <w:start w:val="1"/>
      <w:numFmt w:val="lowerLetter"/>
      <w:lvlText w:val="%8."/>
      <w:lvlJc w:val="left"/>
      <w:pPr>
        <w:ind w:left="5760" w:hanging="359"/>
      </w:pPr>
    </w:lvl>
    <w:lvl w:ilvl="8" w:tplc="012E9992">
      <w:start w:val="1"/>
      <w:numFmt w:val="lowerRoman"/>
      <w:lvlText w:val="%9."/>
      <w:lvlJc w:val="right"/>
      <w:pPr>
        <w:ind w:left="6480" w:hanging="179"/>
      </w:pPr>
    </w:lvl>
  </w:abstractNum>
  <w:abstractNum w:abstractNumId="4" w15:restartNumberingAfterBreak="0">
    <w:nsid w:val="5A9122FA"/>
    <w:multiLevelType w:val="hybridMultilevel"/>
    <w:tmpl w:val="100273B8"/>
    <w:lvl w:ilvl="0" w:tplc="DD0256FC">
      <w:start w:val="1"/>
      <w:numFmt w:val="decimal"/>
      <w:lvlText w:val="%1."/>
      <w:lvlJc w:val="left"/>
      <w:pPr>
        <w:ind w:left="720" w:hanging="359"/>
      </w:pPr>
    </w:lvl>
    <w:lvl w:ilvl="1" w:tplc="724E9C68">
      <w:start w:val="1"/>
      <w:numFmt w:val="lowerLetter"/>
      <w:lvlText w:val="%2."/>
      <w:lvlJc w:val="left"/>
      <w:pPr>
        <w:ind w:left="1440" w:hanging="359"/>
      </w:pPr>
    </w:lvl>
    <w:lvl w:ilvl="2" w:tplc="CEA422B0">
      <w:start w:val="1"/>
      <w:numFmt w:val="lowerRoman"/>
      <w:lvlText w:val="%3."/>
      <w:lvlJc w:val="right"/>
      <w:pPr>
        <w:ind w:left="2160" w:hanging="179"/>
      </w:pPr>
    </w:lvl>
    <w:lvl w:ilvl="3" w:tplc="0248D606">
      <w:start w:val="1"/>
      <w:numFmt w:val="decimal"/>
      <w:lvlText w:val="%4."/>
      <w:lvlJc w:val="left"/>
      <w:pPr>
        <w:ind w:left="2880" w:hanging="359"/>
      </w:pPr>
    </w:lvl>
    <w:lvl w:ilvl="4" w:tplc="3D2E5CCC">
      <w:start w:val="1"/>
      <w:numFmt w:val="lowerLetter"/>
      <w:lvlText w:val="%5."/>
      <w:lvlJc w:val="left"/>
      <w:pPr>
        <w:ind w:left="3600" w:hanging="359"/>
      </w:pPr>
    </w:lvl>
    <w:lvl w:ilvl="5" w:tplc="7EBC5E5A">
      <w:start w:val="1"/>
      <w:numFmt w:val="lowerRoman"/>
      <w:lvlText w:val="%6."/>
      <w:lvlJc w:val="right"/>
      <w:pPr>
        <w:ind w:left="4320" w:hanging="179"/>
      </w:pPr>
    </w:lvl>
    <w:lvl w:ilvl="6" w:tplc="390E4EE4">
      <w:start w:val="1"/>
      <w:numFmt w:val="decimal"/>
      <w:lvlText w:val="%7."/>
      <w:lvlJc w:val="left"/>
      <w:pPr>
        <w:ind w:left="5040" w:hanging="359"/>
      </w:pPr>
    </w:lvl>
    <w:lvl w:ilvl="7" w:tplc="F5C2A81C">
      <w:start w:val="1"/>
      <w:numFmt w:val="lowerLetter"/>
      <w:lvlText w:val="%8."/>
      <w:lvlJc w:val="left"/>
      <w:pPr>
        <w:ind w:left="5760" w:hanging="359"/>
      </w:pPr>
    </w:lvl>
    <w:lvl w:ilvl="8" w:tplc="A2AC0B38">
      <w:start w:val="1"/>
      <w:numFmt w:val="lowerRoman"/>
      <w:lvlText w:val="%9."/>
      <w:lvlJc w:val="right"/>
      <w:pPr>
        <w:ind w:left="6480" w:hanging="179"/>
      </w:pPr>
    </w:lvl>
  </w:abstractNum>
  <w:abstractNum w:abstractNumId="5" w15:restartNumberingAfterBreak="0">
    <w:nsid w:val="5FBB4FC3"/>
    <w:multiLevelType w:val="hybridMultilevel"/>
    <w:tmpl w:val="7B4A2F60"/>
    <w:lvl w:ilvl="0" w:tplc="D6949954">
      <w:start w:val="1"/>
      <w:numFmt w:val="decimal"/>
      <w:lvlText w:val="%1."/>
      <w:lvlJc w:val="left"/>
      <w:pPr>
        <w:ind w:left="720" w:hanging="359"/>
      </w:pPr>
      <w:rPr>
        <w:rFonts w:hint="default"/>
        <w:b/>
      </w:rPr>
    </w:lvl>
    <w:lvl w:ilvl="1" w:tplc="BD8421E8">
      <w:start w:val="1"/>
      <w:numFmt w:val="lowerLetter"/>
      <w:lvlText w:val="%2."/>
      <w:lvlJc w:val="left"/>
      <w:pPr>
        <w:ind w:left="1440" w:hanging="359"/>
      </w:pPr>
    </w:lvl>
    <w:lvl w:ilvl="2" w:tplc="2E56F3CC">
      <w:start w:val="1"/>
      <w:numFmt w:val="lowerRoman"/>
      <w:lvlText w:val="%3."/>
      <w:lvlJc w:val="right"/>
      <w:pPr>
        <w:ind w:left="2160" w:hanging="179"/>
      </w:pPr>
    </w:lvl>
    <w:lvl w:ilvl="3" w:tplc="8D268D1E">
      <w:start w:val="1"/>
      <w:numFmt w:val="decimal"/>
      <w:lvlText w:val="%4."/>
      <w:lvlJc w:val="left"/>
      <w:pPr>
        <w:ind w:left="2880" w:hanging="359"/>
      </w:pPr>
    </w:lvl>
    <w:lvl w:ilvl="4" w:tplc="5832094E">
      <w:start w:val="1"/>
      <w:numFmt w:val="lowerLetter"/>
      <w:lvlText w:val="%5."/>
      <w:lvlJc w:val="left"/>
      <w:pPr>
        <w:ind w:left="3600" w:hanging="359"/>
      </w:pPr>
    </w:lvl>
    <w:lvl w:ilvl="5" w:tplc="4D3C5148">
      <w:start w:val="1"/>
      <w:numFmt w:val="lowerRoman"/>
      <w:lvlText w:val="%6."/>
      <w:lvlJc w:val="right"/>
      <w:pPr>
        <w:ind w:left="4320" w:hanging="179"/>
      </w:pPr>
    </w:lvl>
    <w:lvl w:ilvl="6" w:tplc="CE30C1A6">
      <w:start w:val="1"/>
      <w:numFmt w:val="decimal"/>
      <w:lvlText w:val="%7."/>
      <w:lvlJc w:val="left"/>
      <w:pPr>
        <w:ind w:left="5040" w:hanging="359"/>
      </w:pPr>
    </w:lvl>
    <w:lvl w:ilvl="7" w:tplc="872E7DD6">
      <w:start w:val="1"/>
      <w:numFmt w:val="lowerLetter"/>
      <w:lvlText w:val="%8."/>
      <w:lvlJc w:val="left"/>
      <w:pPr>
        <w:ind w:left="5760" w:hanging="359"/>
      </w:pPr>
    </w:lvl>
    <w:lvl w:ilvl="8" w:tplc="1D02169A">
      <w:start w:val="1"/>
      <w:numFmt w:val="lowerRoman"/>
      <w:lvlText w:val="%9."/>
      <w:lvlJc w:val="right"/>
      <w:pPr>
        <w:ind w:left="6480" w:hanging="179"/>
      </w:pPr>
    </w:lvl>
  </w:abstractNum>
  <w:abstractNum w:abstractNumId="6" w15:restartNumberingAfterBreak="0">
    <w:nsid w:val="770711BF"/>
    <w:multiLevelType w:val="hybridMultilevel"/>
    <w:tmpl w:val="FA1CCC1C"/>
    <w:lvl w:ilvl="0" w:tplc="CB287904">
      <w:start w:val="1"/>
      <w:numFmt w:val="bullet"/>
      <w:lvlText w:val=""/>
      <w:lvlJc w:val="left"/>
      <w:pPr>
        <w:ind w:left="720" w:hanging="359"/>
      </w:pPr>
      <w:rPr>
        <w:rFonts w:ascii="Symbol" w:eastAsia="Arial" w:hAnsi="Symbol" w:cs="Times New Roman" w:hint="default"/>
      </w:rPr>
    </w:lvl>
    <w:lvl w:ilvl="1" w:tplc="F6F0E64C">
      <w:start w:val="1"/>
      <w:numFmt w:val="bullet"/>
      <w:lvlText w:val="o"/>
      <w:lvlJc w:val="left"/>
      <w:pPr>
        <w:ind w:left="1440" w:hanging="359"/>
      </w:pPr>
      <w:rPr>
        <w:rFonts w:ascii="Courier New" w:hAnsi="Courier New" w:cs="Courier New" w:hint="default"/>
      </w:rPr>
    </w:lvl>
    <w:lvl w:ilvl="2" w:tplc="90F0F074">
      <w:start w:val="1"/>
      <w:numFmt w:val="bullet"/>
      <w:lvlText w:val=""/>
      <w:lvlJc w:val="left"/>
      <w:pPr>
        <w:ind w:left="2160" w:hanging="359"/>
      </w:pPr>
      <w:rPr>
        <w:rFonts w:ascii="Wingdings" w:hAnsi="Wingdings" w:hint="default"/>
      </w:rPr>
    </w:lvl>
    <w:lvl w:ilvl="3" w:tplc="1BFABBC2">
      <w:start w:val="1"/>
      <w:numFmt w:val="bullet"/>
      <w:lvlText w:val=""/>
      <w:lvlJc w:val="left"/>
      <w:pPr>
        <w:ind w:left="2880" w:hanging="359"/>
      </w:pPr>
      <w:rPr>
        <w:rFonts w:ascii="Symbol" w:hAnsi="Symbol" w:hint="default"/>
      </w:rPr>
    </w:lvl>
    <w:lvl w:ilvl="4" w:tplc="B122FCEC">
      <w:start w:val="1"/>
      <w:numFmt w:val="bullet"/>
      <w:lvlText w:val="o"/>
      <w:lvlJc w:val="left"/>
      <w:pPr>
        <w:ind w:left="3600" w:hanging="359"/>
      </w:pPr>
      <w:rPr>
        <w:rFonts w:ascii="Courier New" w:hAnsi="Courier New" w:cs="Courier New" w:hint="default"/>
      </w:rPr>
    </w:lvl>
    <w:lvl w:ilvl="5" w:tplc="A8B24BEE">
      <w:start w:val="1"/>
      <w:numFmt w:val="bullet"/>
      <w:lvlText w:val=""/>
      <w:lvlJc w:val="left"/>
      <w:pPr>
        <w:ind w:left="4320" w:hanging="359"/>
      </w:pPr>
      <w:rPr>
        <w:rFonts w:ascii="Wingdings" w:hAnsi="Wingdings" w:hint="default"/>
      </w:rPr>
    </w:lvl>
    <w:lvl w:ilvl="6" w:tplc="37D09EE8">
      <w:start w:val="1"/>
      <w:numFmt w:val="bullet"/>
      <w:lvlText w:val=""/>
      <w:lvlJc w:val="left"/>
      <w:pPr>
        <w:ind w:left="5040" w:hanging="359"/>
      </w:pPr>
      <w:rPr>
        <w:rFonts w:ascii="Symbol" w:hAnsi="Symbol" w:hint="default"/>
      </w:rPr>
    </w:lvl>
    <w:lvl w:ilvl="7" w:tplc="C0E6DEFC">
      <w:start w:val="1"/>
      <w:numFmt w:val="bullet"/>
      <w:lvlText w:val="o"/>
      <w:lvlJc w:val="left"/>
      <w:pPr>
        <w:ind w:left="5760" w:hanging="359"/>
      </w:pPr>
      <w:rPr>
        <w:rFonts w:ascii="Courier New" w:hAnsi="Courier New" w:cs="Courier New" w:hint="default"/>
      </w:rPr>
    </w:lvl>
    <w:lvl w:ilvl="8" w:tplc="1222EB94">
      <w:start w:val="1"/>
      <w:numFmt w:val="bullet"/>
      <w:lvlText w:val=""/>
      <w:lvlJc w:val="left"/>
      <w:pPr>
        <w:ind w:left="6480" w:hanging="359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6"/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0D3F"/>
    <w:rsid w:val="00320D3F"/>
    <w:rsid w:val="00AA6C39"/>
    <w:rsid w:val="00EC5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10B6D50-11BE-4FF1-AD4E-D84D1D55E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Calibri"/>
        <w:sz w:val="24"/>
        <w:szCs w:val="22"/>
        <w:lang w:val="en-US" w:eastAsia="en-US" w:bidi="ar-SA"/>
      </w:rPr>
    </w:rPrDefault>
    <w:pPrDefault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rFonts w:eastAsia="Arial" w:cs="Times New Roman"/>
      <w:sz w:val="28"/>
      <w:lang w:val="vi-VN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0"/>
      <w:outlineLvl w:val="0"/>
    </w:pPr>
    <w:rPr>
      <w:rFonts w:ascii="Arial" w:hAnsi="Arial" w:cs="Arial"/>
      <w:b/>
      <w:bCs/>
      <w:color w:val="000000" w:themeColor="text1"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200" w:after="0"/>
      <w:outlineLvl w:val="1"/>
    </w:pPr>
    <w:rPr>
      <w:rFonts w:ascii="Arial" w:hAnsi="Arial" w:cs="Arial"/>
      <w:b/>
      <w:bCs/>
      <w:color w:val="000000" w:themeColor="text1"/>
      <w:sz w:val="40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200" w:after="0"/>
      <w:outlineLvl w:val="2"/>
    </w:pPr>
    <w:rPr>
      <w:rFonts w:ascii="Arial" w:hAnsi="Arial" w:cs="Arial"/>
      <w:b/>
      <w:bCs/>
      <w:i/>
      <w:iCs/>
      <w:color w:val="000000" w:themeColor="text1"/>
      <w:sz w:val="36"/>
      <w:szCs w:val="36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00" w:after="0"/>
      <w:outlineLvl w:val="3"/>
    </w:pPr>
    <w:rPr>
      <w:rFonts w:ascii="Arial" w:hAnsi="Arial" w:cs="Arial"/>
      <w:color w:val="232323"/>
      <w:sz w:val="32"/>
      <w:szCs w:val="32"/>
    </w:rPr>
  </w:style>
  <w:style w:type="paragraph" w:styleId="Heading5">
    <w:name w:val="heading 5"/>
    <w:basedOn w:val="Normal"/>
    <w:next w:val="Normal"/>
    <w:uiPriority w:val="9"/>
    <w:unhideWhenUsed/>
    <w:qFormat/>
    <w:pPr>
      <w:keepNext/>
      <w:keepLines/>
      <w:spacing w:before="200" w:after="0"/>
      <w:outlineLvl w:val="4"/>
    </w:pPr>
    <w:rPr>
      <w:rFonts w:ascii="Arial" w:hAnsi="Arial" w:cs="Arial"/>
      <w:b/>
      <w:bCs/>
      <w:color w:val="444444"/>
      <w:szCs w:val="28"/>
    </w:rPr>
  </w:style>
  <w:style w:type="paragraph" w:styleId="Heading6">
    <w:name w:val="heading 6"/>
    <w:basedOn w:val="Normal"/>
    <w:next w:val="Normal"/>
    <w:uiPriority w:val="9"/>
    <w:unhideWhenUsed/>
    <w:qFormat/>
    <w:pPr>
      <w:keepNext/>
      <w:keepLines/>
      <w:spacing w:before="200" w:after="0"/>
      <w:outlineLvl w:val="5"/>
    </w:pPr>
    <w:rPr>
      <w:rFonts w:ascii="Arial" w:hAnsi="Arial" w:cs="Arial"/>
      <w:i/>
      <w:iCs/>
      <w:color w:val="232323"/>
      <w:szCs w:val="28"/>
    </w:rPr>
  </w:style>
  <w:style w:type="paragraph" w:styleId="Heading7">
    <w:name w:val="heading 7"/>
    <w:basedOn w:val="Normal"/>
    <w:next w:val="Normal"/>
    <w:uiPriority w:val="9"/>
    <w:unhideWhenUsed/>
    <w:qFormat/>
    <w:pPr>
      <w:keepNext/>
      <w:keepLines/>
      <w:spacing w:before="200" w:after="0"/>
      <w:outlineLvl w:val="6"/>
    </w:pPr>
    <w:rPr>
      <w:rFonts w:ascii="Arial" w:hAnsi="Arial" w:cs="Arial"/>
      <w:b/>
      <w:bCs/>
      <w:color w:val="606060"/>
      <w:sz w:val="24"/>
      <w:szCs w:val="24"/>
    </w:rPr>
  </w:style>
  <w:style w:type="paragraph" w:styleId="Heading8">
    <w:name w:val="heading 8"/>
    <w:basedOn w:val="Normal"/>
    <w:next w:val="Normal"/>
    <w:uiPriority w:val="9"/>
    <w:unhideWhenUsed/>
    <w:qFormat/>
    <w:pPr>
      <w:keepNext/>
      <w:keepLines/>
      <w:spacing w:before="200" w:after="0"/>
      <w:outlineLvl w:val="7"/>
    </w:pPr>
    <w:rPr>
      <w:rFonts w:ascii="Arial" w:hAnsi="Arial" w:cs="Arial"/>
      <w:color w:val="444444"/>
      <w:sz w:val="24"/>
      <w:szCs w:val="24"/>
    </w:rPr>
  </w:style>
  <w:style w:type="paragraph" w:styleId="Heading9">
    <w:name w:val="heading 9"/>
    <w:basedOn w:val="Normal"/>
    <w:next w:val="Normal"/>
    <w:uiPriority w:val="9"/>
    <w:unhideWhenUsed/>
    <w:qFormat/>
    <w:pPr>
      <w:keepNext/>
      <w:keepLines/>
      <w:spacing w:before="200" w:after="0"/>
      <w:outlineLvl w:val="8"/>
    </w:pPr>
    <w:rPr>
      <w:rFonts w:ascii="Arial" w:hAnsi="Arial" w:cs="Arial"/>
      <w:i/>
      <w:iCs/>
      <w:color w:val="444444"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basedOn w:val="Normal"/>
    <w:uiPriority w:val="1"/>
    <w:qFormat/>
    <w:pPr>
      <w:spacing w:after="0" w:line="240" w:lineRule="auto"/>
    </w:pPr>
    <w:rPr>
      <w:color w:val="000000"/>
    </w:rPr>
  </w:style>
  <w:style w:type="paragraph" w:styleId="Title">
    <w:name w:val="Title"/>
    <w:basedOn w:val="Normal"/>
    <w:next w:val="Normal"/>
    <w:uiPriority w:val="10"/>
    <w:qFormat/>
    <w:pPr>
      <w:pBdr>
        <w:bottom w:val="single" w:sz="24" w:space="0" w:color="000000"/>
      </w:pBdr>
      <w:spacing w:before="300" w:after="80" w:line="240" w:lineRule="auto"/>
    </w:pPr>
    <w:rPr>
      <w:b/>
      <w:color w:val="000000"/>
      <w:sz w:val="72"/>
    </w:rPr>
  </w:style>
  <w:style w:type="paragraph" w:styleId="Subtitle">
    <w:name w:val="Subtitle"/>
    <w:basedOn w:val="Normal"/>
    <w:next w:val="Normal"/>
    <w:uiPriority w:val="11"/>
    <w:qFormat/>
    <w:pPr>
      <w:spacing w:line="240" w:lineRule="auto"/>
    </w:pPr>
    <w:rPr>
      <w:i/>
      <w:color w:val="444444"/>
      <w:sz w:val="52"/>
    </w:rPr>
  </w:style>
  <w:style w:type="paragraph" w:styleId="Quote">
    <w:name w:val="Quote"/>
    <w:basedOn w:val="Normal"/>
    <w:next w:val="Normal"/>
    <w:uiPriority w:val="29"/>
    <w:qFormat/>
    <w:pPr>
      <w:pBdr>
        <w:left w:val="single" w:sz="12" w:space="11" w:color="A6A6A6"/>
        <w:bottom w:val="single" w:sz="12" w:space="3" w:color="A6A6A6"/>
      </w:pBdr>
      <w:ind w:left="3402"/>
    </w:pPr>
    <w:rPr>
      <w:i/>
      <w:color w:val="373737"/>
      <w:sz w:val="18"/>
    </w:rPr>
  </w:style>
  <w:style w:type="paragraph" w:styleId="IntenseQuote">
    <w:name w:val="Intense Quote"/>
    <w:basedOn w:val="Normal"/>
    <w:next w:val="Normal"/>
    <w:uiPriority w:val="30"/>
    <w:qFormat/>
    <w:pPr>
      <w:pBdr>
        <w:top w:val="single" w:sz="4" w:space="3" w:color="808080"/>
        <w:left w:val="single" w:sz="4" w:space="11" w:color="808080"/>
        <w:bottom w:val="single" w:sz="4" w:space="3" w:color="808080"/>
        <w:right w:val="single" w:sz="4" w:space="11" w:color="808080"/>
      </w:pBdr>
      <w:shd w:val="clear" w:color="auto" w:fill="D9D9D9"/>
      <w:ind w:left="567" w:right="567"/>
    </w:pPr>
    <w:rPr>
      <w:i/>
      <w:color w:val="606060"/>
      <w:sz w:val="19"/>
    </w:rPr>
  </w:style>
  <w:style w:type="paragraph" w:styleId="Header">
    <w:name w:val="header"/>
    <w:basedOn w:val="Normal"/>
    <w:uiPriority w:val="99"/>
    <w:unhideWhenUsed/>
    <w:pPr>
      <w:tabs>
        <w:tab w:val="center" w:pos="7143"/>
        <w:tab w:val="right" w:pos="14287"/>
      </w:tabs>
      <w:spacing w:after="0" w:line="240" w:lineRule="auto"/>
    </w:pPr>
    <w:rPr>
      <w:color w:val="000000"/>
      <w:sz w:val="22"/>
    </w:rPr>
  </w:style>
  <w:style w:type="paragraph" w:styleId="Footer">
    <w:name w:val="footer"/>
    <w:basedOn w:val="Normal"/>
    <w:uiPriority w:val="99"/>
    <w:unhideWhenUsed/>
    <w:pPr>
      <w:tabs>
        <w:tab w:val="center" w:pos="7143"/>
        <w:tab w:val="right" w:pos="14287"/>
      </w:tabs>
      <w:spacing w:after="0" w:line="240" w:lineRule="auto"/>
    </w:pPr>
    <w:rPr>
      <w:color w:val="000000"/>
      <w:sz w:val="22"/>
    </w:rPr>
  </w:style>
  <w:style w:type="table" w:customStyle="1" w:styleId="Lined">
    <w:name w:val="Lined"/>
    <w:basedOn w:val="TableNormal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Lined-Accent1">
    <w:name w:val="Lined - Accent 1"/>
    <w:basedOn w:val="TableNormal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6D9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6D9F1"/>
      </w:tcPr>
    </w:tblStylePr>
  </w:style>
  <w:style w:type="table" w:customStyle="1" w:styleId="Lined-Accent2">
    <w:name w:val="Lined - Accent 2"/>
    <w:basedOn w:val="TableNormal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BDB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BDB"/>
      </w:tcPr>
    </w:tblStylePr>
  </w:style>
  <w:style w:type="table" w:customStyle="1" w:styleId="Lined-Accent3">
    <w:name w:val="Lined - Accent 3"/>
    <w:basedOn w:val="TableNormal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D"/>
      </w:tcPr>
    </w:tblStylePr>
  </w:style>
  <w:style w:type="table" w:customStyle="1" w:styleId="Lined-Accent4">
    <w:name w:val="Lined - Accent 4"/>
    <w:basedOn w:val="TableNormal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Lined-Accent5">
    <w:name w:val="Lined - Accent 5"/>
    <w:basedOn w:val="TableNormal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Lined-Accent6">
    <w:name w:val="Lined - Accent 6"/>
    <w:basedOn w:val="TableNormal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9"/>
      </w:tcPr>
    </w:tblStylePr>
  </w:style>
  <w:style w:type="table" w:customStyle="1" w:styleId="Bordered">
    <w:name w:val="Bordered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7F7F7F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8CCE4"/>
        <w:left w:val="single" w:sz="4" w:space="0" w:color="B8CCE4"/>
        <w:bottom w:val="single" w:sz="4" w:space="0" w:color="B8CCE4"/>
        <w:right w:val="single" w:sz="4" w:space="0" w:color="B8CCE4"/>
        <w:insideH w:val="single" w:sz="4" w:space="0" w:color="B8CCE4"/>
        <w:insideV w:val="single" w:sz="4" w:space="0" w:color="B8CCE4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4F81BD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8CCE4"/>
          <w:left w:val="single" w:sz="4" w:space="0" w:color="B8CCE4"/>
          <w:bottom w:val="single" w:sz="4" w:space="0" w:color="B8CCE4"/>
          <w:right w:val="single" w:sz="4" w:space="0" w:color="B8CCE4"/>
        </w:tcBorders>
      </w:tcPr>
    </w:tblStylePr>
  </w:style>
  <w:style w:type="table" w:customStyle="1" w:styleId="Bordered-Accent2">
    <w:name w:val="Bordered -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8B7"/>
        <w:left w:val="single" w:sz="4" w:space="0" w:color="E5B8B7"/>
        <w:bottom w:val="single" w:sz="4" w:space="0" w:color="E5B8B7"/>
        <w:right w:val="single" w:sz="4" w:space="0" w:color="E5B8B7"/>
        <w:insideH w:val="single" w:sz="4" w:space="0" w:color="E5B8B7"/>
        <w:insideV w:val="single" w:sz="4" w:space="0" w:color="E5B8B7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594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594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D99594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594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8B7"/>
          <w:left w:val="single" w:sz="4" w:space="0" w:color="E5B8B7"/>
          <w:bottom w:val="single" w:sz="4" w:space="0" w:color="E5B8B7"/>
          <w:right w:val="single" w:sz="4" w:space="0" w:color="E5B8B7"/>
        </w:tcBorders>
      </w:tcPr>
    </w:tblStylePr>
  </w:style>
  <w:style w:type="table" w:customStyle="1" w:styleId="Bordered-Accent3">
    <w:name w:val="Bordered -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C"/>
        <w:left w:val="single" w:sz="4" w:space="0" w:color="D6E3BC"/>
        <w:bottom w:val="single" w:sz="4" w:space="0" w:color="D6E3BC"/>
        <w:right w:val="single" w:sz="4" w:space="0" w:color="D6E3BC"/>
        <w:insideH w:val="single" w:sz="4" w:space="0" w:color="D6E3BC"/>
        <w:insideV w:val="single" w:sz="4" w:space="0" w:color="D6E3BC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2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2D69B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C2D69B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2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C"/>
          <w:left w:val="single" w:sz="4" w:space="0" w:color="D6E3BC"/>
          <w:bottom w:val="single" w:sz="4" w:space="0" w:color="D6E3BC"/>
          <w:right w:val="single" w:sz="4" w:space="0" w:color="D6E3BC"/>
        </w:tcBorders>
      </w:tcPr>
    </w:tblStylePr>
  </w:style>
  <w:style w:type="table" w:customStyle="1" w:styleId="Bordered-Accent4">
    <w:name w:val="Bordered -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0D9"/>
        <w:left w:val="single" w:sz="4" w:space="0" w:color="CCC0D9"/>
        <w:bottom w:val="single" w:sz="4" w:space="0" w:color="CCC0D9"/>
        <w:right w:val="single" w:sz="4" w:space="0" w:color="CCC0D9"/>
        <w:insideH w:val="single" w:sz="4" w:space="0" w:color="CCC0D9"/>
        <w:insideV w:val="single" w:sz="4" w:space="0" w:color="CCC0D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7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B2A1C7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CC0D9"/>
          <w:left w:val="single" w:sz="4" w:space="0" w:color="CCC0D9"/>
          <w:bottom w:val="single" w:sz="4" w:space="0" w:color="CCC0D9"/>
          <w:right w:val="single" w:sz="4" w:space="0" w:color="CCC0D9"/>
        </w:tcBorders>
      </w:tcPr>
    </w:tblStylePr>
  </w:style>
  <w:style w:type="table" w:customStyle="1" w:styleId="Bordered-Accent5">
    <w:name w:val="Bordered -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D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DDC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92CDDC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D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BF8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BF8F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FABF8F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BF8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BorderedLined">
    <w:name w:val="Bordered &amp; Lined"/>
    <w:basedOn w:val="TableNormal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9D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BorderedLined-Accent1">
    <w:name w:val="Bordered &amp; Lined - Accent 1"/>
    <w:basedOn w:val="TableNormal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1F497D"/>
        <w:left w:val="single" w:sz="4" w:space="0" w:color="1F497D"/>
        <w:bottom w:val="single" w:sz="4" w:space="0" w:color="1F497D"/>
        <w:right w:val="single" w:sz="4" w:space="0" w:color="1F497D"/>
        <w:insideH w:val="single" w:sz="4" w:space="0" w:color="1F497D"/>
        <w:insideV w:val="single" w:sz="4" w:space="0" w:color="1F497D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6D9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6D9F1"/>
      </w:tcPr>
    </w:tblStylePr>
  </w:style>
  <w:style w:type="table" w:customStyle="1" w:styleId="BorderedLined-Accent2">
    <w:name w:val="Bordered &amp; Lined - Accent 2"/>
    <w:basedOn w:val="TableNormal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C0504D"/>
        <w:left w:val="single" w:sz="4" w:space="0" w:color="C0504D"/>
        <w:bottom w:val="single" w:sz="4" w:space="0" w:color="C0504D"/>
        <w:right w:val="single" w:sz="4" w:space="0" w:color="C0504D"/>
        <w:insideH w:val="single" w:sz="4" w:space="0" w:color="C0504D"/>
        <w:insideV w:val="single" w:sz="4" w:space="0" w:color="C0504D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BDB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BDB"/>
      </w:tcPr>
    </w:tblStylePr>
  </w:style>
  <w:style w:type="table" w:customStyle="1" w:styleId="BorderedLined-Accent3">
    <w:name w:val="Bordered &amp; Lined - Accent 3"/>
    <w:basedOn w:val="TableNormal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6923C"/>
        <w:left w:val="single" w:sz="4" w:space="0" w:color="76923C"/>
        <w:bottom w:val="single" w:sz="4" w:space="0" w:color="76923C"/>
        <w:right w:val="single" w:sz="4" w:space="0" w:color="76923C"/>
        <w:insideH w:val="single" w:sz="4" w:space="0" w:color="76923C"/>
        <w:insideV w:val="single" w:sz="4" w:space="0" w:color="76923C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D"/>
      </w:tcPr>
    </w:tblStylePr>
  </w:style>
  <w:style w:type="table" w:customStyle="1" w:styleId="BorderedLined-Accent4">
    <w:name w:val="Bordered &amp; Lined - Accent 4"/>
    <w:basedOn w:val="TableNormal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8064A2"/>
        <w:left w:val="single" w:sz="4" w:space="0" w:color="8064A2"/>
        <w:bottom w:val="single" w:sz="4" w:space="0" w:color="8064A2"/>
        <w:right w:val="single" w:sz="4" w:space="0" w:color="8064A2"/>
        <w:insideH w:val="single" w:sz="4" w:space="0" w:color="8064A2"/>
        <w:insideV w:val="single" w:sz="4" w:space="0" w:color="8064A2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BorderedLined-Accent5">
    <w:name w:val="Bordered &amp; Lined - Accent 5"/>
    <w:basedOn w:val="TableNormal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31849B"/>
        <w:left w:val="single" w:sz="4" w:space="0" w:color="31849B"/>
        <w:bottom w:val="single" w:sz="4" w:space="0" w:color="31849B"/>
        <w:right w:val="single" w:sz="4" w:space="0" w:color="31849B"/>
        <w:insideH w:val="single" w:sz="4" w:space="0" w:color="31849B"/>
        <w:insideV w:val="single" w:sz="4" w:space="0" w:color="31849B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BorderedLined-Accent6">
    <w:name w:val="Bordered &amp; Lined - Accent 6"/>
    <w:basedOn w:val="TableNormal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E36C0A"/>
        <w:left w:val="single" w:sz="4" w:space="0" w:color="E36C0A"/>
        <w:bottom w:val="single" w:sz="4" w:space="0" w:color="E36C0A"/>
        <w:right w:val="single" w:sz="4" w:space="0" w:color="E36C0A"/>
        <w:insideH w:val="single" w:sz="4" w:space="0" w:color="E36C0A"/>
        <w:insideV w:val="single" w:sz="4" w:space="0" w:color="E36C0A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9"/>
      </w:tcPr>
    </w:tblStylePr>
  </w:style>
  <w:style w:type="character" w:styleId="Hyperlink">
    <w:name w:val="Hyperlink"/>
    <w:uiPriority w:val="99"/>
    <w:unhideWhenUsed/>
    <w:rPr>
      <w:color w:val="0563C1" w:themeColor="hyperlink"/>
      <w:u w:val="single"/>
    </w:rPr>
  </w:style>
  <w:style w:type="paragraph" w:styleId="FootnoteText">
    <w:name w:val="footnote text"/>
    <w:basedOn w:val="Normal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uiPriority w:val="99"/>
    <w:semiHidden/>
    <w:rPr>
      <w:sz w:val="20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TRANG</dc:creator>
  <cp:lastModifiedBy>TRANG</cp:lastModifiedBy>
  <cp:revision>2</cp:revision>
  <dcterms:created xsi:type="dcterms:W3CDTF">2024-06-28T01:25:00Z</dcterms:created>
  <dcterms:modified xsi:type="dcterms:W3CDTF">2024-06-28T01:25:00Z</dcterms:modified>
</cp:coreProperties>
</file>